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A34" w:rsidRDefault="00650A34" w:rsidP="00650A34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650A34" w:rsidRDefault="00650A34" w:rsidP="00650A34">
      <w:pPr>
        <w:spacing w:after="0" w:line="408" w:lineRule="auto"/>
        <w:ind w:left="120"/>
        <w:jc w:val="center"/>
        <w:rPr>
          <w:lang w:val="ru-RU"/>
        </w:rPr>
      </w:pPr>
      <w:bookmarkStart w:id="0" w:name="ca7504fb-a4f4-48c8-ab7c-756ffe56e67b"/>
      <w:r>
        <w:rPr>
          <w:rFonts w:ascii="Times New Roman" w:hAnsi="Times New Roman"/>
          <w:b/>
          <w:color w:val="000000"/>
          <w:sz w:val="28"/>
          <w:lang w:val="ru-RU"/>
        </w:rPr>
        <w:t>МУ Отдел образования Грозненского района</w:t>
      </w:r>
      <w:bookmarkEnd w:id="0"/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650A34" w:rsidRDefault="00650A34" w:rsidP="00650A34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Муниципальное управление Грозненский отдел образования</w:t>
      </w:r>
      <w:bookmarkStart w:id="1" w:name="5858e69b-b955-4d5b-94a8-f3a644af01d4"/>
      <w:bookmarkEnd w:id="1"/>
    </w:p>
    <w:p w:rsidR="00650A34" w:rsidRDefault="00650A34" w:rsidP="00650A34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МБОУ «СОШ №2 </w:t>
      </w:r>
      <w:proofErr w:type="gramStart"/>
      <w:r>
        <w:rPr>
          <w:rFonts w:ascii="Times New Roman" w:hAnsi="Times New Roman"/>
          <w:b/>
          <w:color w:val="000000"/>
          <w:sz w:val="28"/>
          <w:lang w:val="ru-RU"/>
        </w:rPr>
        <w:t>с</w:t>
      </w:r>
      <w:proofErr w:type="gramEnd"/>
      <w:r>
        <w:rPr>
          <w:rFonts w:ascii="Times New Roman" w:hAnsi="Times New Roman"/>
          <w:b/>
          <w:color w:val="000000"/>
          <w:sz w:val="28"/>
          <w:lang w:val="ru-RU"/>
        </w:rPr>
        <w:t>. Толстой-Юрт»</w:t>
      </w:r>
    </w:p>
    <w:p w:rsidR="00650A34" w:rsidRDefault="00650A34" w:rsidP="00650A34">
      <w:pPr>
        <w:spacing w:after="0"/>
        <w:ind w:left="120"/>
        <w:rPr>
          <w:lang w:val="ru-RU"/>
        </w:rPr>
      </w:pPr>
    </w:p>
    <w:p w:rsidR="00650A34" w:rsidRDefault="00650A34" w:rsidP="00650A34">
      <w:pPr>
        <w:spacing w:after="0"/>
        <w:ind w:left="120"/>
        <w:rPr>
          <w:lang w:val="ru-RU"/>
        </w:rPr>
      </w:pPr>
    </w:p>
    <w:p w:rsidR="00650A34" w:rsidRDefault="00650A34" w:rsidP="00650A34">
      <w:pPr>
        <w:spacing w:after="0"/>
        <w:ind w:left="120"/>
        <w:rPr>
          <w:lang w:val="ru-RU"/>
        </w:rPr>
      </w:pPr>
    </w:p>
    <w:p w:rsidR="00650A34" w:rsidRDefault="00650A34" w:rsidP="00650A34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650A34" w:rsidTr="00507614">
        <w:tc>
          <w:tcPr>
            <w:tcW w:w="3114" w:type="dxa"/>
          </w:tcPr>
          <w:p w:rsidR="00650A34" w:rsidRDefault="00650A34" w:rsidP="00507614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650A34" w:rsidRDefault="00650A34" w:rsidP="0050761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МО</w:t>
            </w:r>
          </w:p>
          <w:p w:rsidR="00650A34" w:rsidRDefault="00650A34" w:rsidP="0050761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650A34" w:rsidRDefault="00650A34" w:rsidP="0050761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Урусханова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М.А.</w:t>
            </w:r>
          </w:p>
          <w:p w:rsidR="00650A34" w:rsidRDefault="00650A34" w:rsidP="0050761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 от «28» 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 г.</w:t>
            </w:r>
          </w:p>
          <w:p w:rsidR="00650A34" w:rsidRDefault="00650A34" w:rsidP="0050761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650A34" w:rsidRDefault="00650A34" w:rsidP="0050761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650A34" w:rsidRDefault="00650A34" w:rsidP="0050761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.д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 по УВР</w:t>
            </w:r>
          </w:p>
          <w:p w:rsidR="00650A34" w:rsidRDefault="00650A34" w:rsidP="0050761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650A34" w:rsidRDefault="00650A34" w:rsidP="0050761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Хасульбекова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З.Д.</w:t>
            </w:r>
          </w:p>
          <w:p w:rsidR="00650A34" w:rsidRDefault="00650A34" w:rsidP="0050761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 от «28» 08   2023 г.</w:t>
            </w:r>
          </w:p>
          <w:p w:rsidR="00650A34" w:rsidRDefault="00650A34" w:rsidP="0050761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650A34" w:rsidRDefault="00650A34" w:rsidP="0050761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650A34" w:rsidRDefault="00650A34" w:rsidP="0050761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650A34" w:rsidRDefault="00650A34" w:rsidP="0050761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650A34" w:rsidRDefault="00650A34" w:rsidP="0050761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Берсанов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С.М.</w:t>
            </w:r>
          </w:p>
          <w:p w:rsidR="00650A34" w:rsidRDefault="00650A34" w:rsidP="0050761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109-П от «28» 08   2023 г.</w:t>
            </w:r>
          </w:p>
          <w:p w:rsidR="00650A34" w:rsidRDefault="00650A34" w:rsidP="0050761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650A34" w:rsidRDefault="00650A34" w:rsidP="00650A34">
      <w:pPr>
        <w:spacing w:after="0"/>
        <w:ind w:left="120"/>
      </w:pPr>
    </w:p>
    <w:p w:rsidR="00650A34" w:rsidRDefault="00650A34" w:rsidP="00650A34">
      <w:pPr>
        <w:spacing w:after="0"/>
        <w:ind w:left="120"/>
      </w:pPr>
    </w:p>
    <w:p w:rsidR="00650A34" w:rsidRDefault="00650A34" w:rsidP="00650A34">
      <w:pPr>
        <w:spacing w:after="0"/>
        <w:ind w:left="120"/>
      </w:pPr>
    </w:p>
    <w:p w:rsidR="00650A34" w:rsidRDefault="00650A34" w:rsidP="00650A34">
      <w:pPr>
        <w:spacing w:after="0"/>
        <w:ind w:left="120"/>
      </w:pPr>
    </w:p>
    <w:p w:rsidR="00650A34" w:rsidRDefault="00650A34" w:rsidP="00650A34">
      <w:pPr>
        <w:spacing w:after="0"/>
        <w:ind w:left="120"/>
      </w:pPr>
    </w:p>
    <w:p w:rsidR="00650A34" w:rsidRDefault="00650A34" w:rsidP="00650A34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650A34" w:rsidRDefault="00650A34" w:rsidP="00650A34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>
        <w:rPr>
          <w:rFonts w:ascii="Times New Roman" w:hAnsi="Times New Roman"/>
          <w:color w:val="000000"/>
          <w:sz w:val="28"/>
          <w:lang w:val="ru-RU"/>
        </w:rPr>
        <w:t xml:space="preserve"> 2149164)</w:t>
      </w:r>
    </w:p>
    <w:p w:rsidR="00650A34" w:rsidRDefault="00650A34" w:rsidP="00650A34">
      <w:pPr>
        <w:spacing w:after="0"/>
        <w:ind w:left="120"/>
        <w:jc w:val="center"/>
        <w:rPr>
          <w:lang w:val="ru-RU"/>
        </w:rPr>
      </w:pPr>
    </w:p>
    <w:p w:rsidR="00650A34" w:rsidRDefault="00650A34" w:rsidP="00650A34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предмета «История»</w:t>
      </w:r>
    </w:p>
    <w:p w:rsidR="00650A34" w:rsidRDefault="00650A34" w:rsidP="00650A34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:rsidR="00650A34" w:rsidRDefault="00650A34" w:rsidP="00650A34">
      <w:pPr>
        <w:spacing w:after="0"/>
        <w:ind w:left="120"/>
        <w:jc w:val="center"/>
        <w:rPr>
          <w:lang w:val="ru-RU"/>
        </w:rPr>
      </w:pPr>
    </w:p>
    <w:p w:rsidR="00650A34" w:rsidRDefault="00650A34" w:rsidP="00650A34">
      <w:pPr>
        <w:spacing w:after="0"/>
        <w:ind w:left="120"/>
        <w:jc w:val="center"/>
        <w:rPr>
          <w:lang w:val="ru-RU"/>
        </w:rPr>
      </w:pPr>
    </w:p>
    <w:p w:rsidR="00650A34" w:rsidRDefault="00650A34" w:rsidP="00650A34">
      <w:pPr>
        <w:spacing w:after="0"/>
        <w:ind w:left="120"/>
        <w:jc w:val="center"/>
        <w:rPr>
          <w:lang w:val="ru-RU"/>
        </w:rPr>
      </w:pPr>
    </w:p>
    <w:p w:rsidR="00650A34" w:rsidRDefault="00650A34" w:rsidP="00650A34">
      <w:pPr>
        <w:spacing w:after="0"/>
        <w:ind w:left="120"/>
        <w:jc w:val="center"/>
        <w:rPr>
          <w:lang w:val="ru-RU"/>
        </w:rPr>
      </w:pPr>
    </w:p>
    <w:p w:rsidR="00650A34" w:rsidRDefault="00650A34" w:rsidP="00650A34">
      <w:pPr>
        <w:spacing w:after="0"/>
        <w:ind w:left="120"/>
        <w:jc w:val="center"/>
        <w:rPr>
          <w:lang w:val="ru-RU"/>
        </w:rPr>
      </w:pPr>
    </w:p>
    <w:p w:rsidR="00650A34" w:rsidRDefault="00650A34" w:rsidP="00650A34">
      <w:pPr>
        <w:spacing w:after="0"/>
        <w:ind w:left="120"/>
        <w:jc w:val="center"/>
        <w:rPr>
          <w:lang w:val="ru-RU"/>
        </w:rPr>
      </w:pPr>
    </w:p>
    <w:p w:rsidR="00650A34" w:rsidRDefault="00650A34" w:rsidP="00650A34">
      <w:pPr>
        <w:spacing w:after="0"/>
        <w:ind w:left="120"/>
        <w:jc w:val="center"/>
        <w:rPr>
          <w:lang w:val="ru-RU"/>
        </w:rPr>
      </w:pPr>
    </w:p>
    <w:p w:rsidR="00650A34" w:rsidRDefault="00650A34" w:rsidP="00650A34">
      <w:pPr>
        <w:spacing w:after="0"/>
        <w:ind w:left="120"/>
        <w:jc w:val="center"/>
        <w:rPr>
          <w:lang w:val="ru-RU"/>
        </w:rPr>
      </w:pPr>
    </w:p>
    <w:p w:rsidR="00650A34" w:rsidRDefault="00650A34" w:rsidP="00650A34">
      <w:pPr>
        <w:spacing w:after="0"/>
        <w:ind w:left="120"/>
        <w:jc w:val="center"/>
        <w:rPr>
          <w:lang w:val="ru-RU"/>
        </w:rPr>
      </w:pPr>
    </w:p>
    <w:p w:rsidR="00650A34" w:rsidRDefault="00650A34" w:rsidP="00650A34">
      <w:pPr>
        <w:spacing w:after="0"/>
        <w:ind w:left="120"/>
        <w:jc w:val="center"/>
        <w:rPr>
          <w:lang w:val="ru-RU"/>
        </w:rPr>
      </w:pPr>
    </w:p>
    <w:p w:rsidR="00650A34" w:rsidRDefault="00650A34" w:rsidP="00650A34">
      <w:pPr>
        <w:spacing w:after="0"/>
        <w:rPr>
          <w:lang w:val="ru-RU"/>
        </w:rPr>
      </w:pPr>
    </w:p>
    <w:p w:rsidR="00650A34" w:rsidRDefault="00650A34" w:rsidP="00650A34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2" w:name="f4f51048-cb84-4c82-af6a-284ffbd4033b"/>
      <w:r>
        <w:rPr>
          <w:rFonts w:ascii="Times New Roman" w:hAnsi="Times New Roman"/>
          <w:b/>
          <w:color w:val="000000"/>
          <w:sz w:val="28"/>
          <w:lang w:val="ru-RU"/>
        </w:rPr>
        <w:t>с</w:t>
      </w:r>
      <w:proofErr w:type="gramStart"/>
      <w:r>
        <w:rPr>
          <w:rFonts w:ascii="Times New Roman" w:hAnsi="Times New Roman"/>
          <w:b/>
          <w:color w:val="000000"/>
          <w:sz w:val="28"/>
          <w:lang w:val="ru-RU"/>
        </w:rPr>
        <w:t>.Т</w:t>
      </w:r>
      <w:proofErr w:type="gramEnd"/>
      <w:r>
        <w:rPr>
          <w:rFonts w:ascii="Times New Roman" w:hAnsi="Times New Roman"/>
          <w:b/>
          <w:color w:val="000000"/>
          <w:sz w:val="28"/>
          <w:lang w:val="ru-RU"/>
        </w:rPr>
        <w:t>олстой-Юрт</w:t>
      </w:r>
      <w:bookmarkEnd w:id="2"/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3" w:name="0607e6f3-e82e-49a9-b315-c957a5fafe42"/>
      <w:r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3"/>
    </w:p>
    <w:p w:rsidR="00650A34" w:rsidRPr="005F750B" w:rsidRDefault="00650A34" w:rsidP="00650A34">
      <w:pPr>
        <w:rPr>
          <w:lang w:val="ru-RU"/>
        </w:rPr>
        <w:sectPr w:rsidR="00650A34" w:rsidRPr="005F750B">
          <w:pgSz w:w="11906" w:h="16383"/>
          <w:pgMar w:top="1134" w:right="850" w:bottom="1134" w:left="1701" w:header="720" w:footer="720" w:gutter="0"/>
          <w:cols w:space="720"/>
        </w:sectPr>
      </w:pPr>
    </w:p>
    <w:p w:rsidR="00650A34" w:rsidRPr="00F2348A" w:rsidRDefault="00650A34" w:rsidP="00650A34">
      <w:pPr>
        <w:spacing w:after="0" w:line="264" w:lineRule="auto"/>
        <w:ind w:left="120"/>
        <w:jc w:val="both"/>
        <w:rPr>
          <w:lang w:val="ru-RU"/>
        </w:rPr>
      </w:pPr>
      <w:bookmarkStart w:id="4" w:name="block-4268525"/>
      <w:r w:rsidRPr="00F2348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650A34" w:rsidRPr="00F2348A" w:rsidRDefault="00650A34" w:rsidP="00650A34">
      <w:pPr>
        <w:spacing w:after="0" w:line="264" w:lineRule="auto"/>
        <w:ind w:left="120"/>
        <w:jc w:val="both"/>
        <w:rPr>
          <w:lang w:val="ru-RU"/>
        </w:rPr>
      </w:pPr>
    </w:p>
    <w:p w:rsidR="00650A34" w:rsidRPr="00F2348A" w:rsidRDefault="00650A34" w:rsidP="00650A34">
      <w:pPr>
        <w:spacing w:after="0" w:line="264" w:lineRule="auto"/>
        <w:ind w:left="12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«ИСТОРИЯ»</w:t>
      </w:r>
    </w:p>
    <w:p w:rsidR="00650A34" w:rsidRPr="00F2348A" w:rsidRDefault="00650A34" w:rsidP="00650A34">
      <w:pPr>
        <w:spacing w:after="0" w:line="264" w:lineRule="auto"/>
        <w:ind w:left="120"/>
        <w:jc w:val="both"/>
        <w:rPr>
          <w:lang w:val="ru-RU"/>
        </w:rPr>
      </w:pP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 xml:space="preserve"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 </w:t>
      </w:r>
    </w:p>
    <w:p w:rsidR="00650A34" w:rsidRPr="00F2348A" w:rsidRDefault="00650A34" w:rsidP="00650A34">
      <w:pPr>
        <w:spacing w:after="0" w:line="264" w:lineRule="auto"/>
        <w:ind w:left="120"/>
        <w:jc w:val="both"/>
        <w:rPr>
          <w:lang w:val="ru-RU"/>
        </w:rPr>
      </w:pPr>
    </w:p>
    <w:p w:rsidR="00650A34" w:rsidRPr="00F2348A" w:rsidRDefault="00650A34" w:rsidP="00650A34">
      <w:pPr>
        <w:spacing w:after="0" w:line="264" w:lineRule="auto"/>
        <w:ind w:left="12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«ИСТОРИЯ»</w:t>
      </w:r>
    </w:p>
    <w:p w:rsidR="00650A34" w:rsidRPr="00F2348A" w:rsidRDefault="00650A34" w:rsidP="00650A34">
      <w:pPr>
        <w:spacing w:after="0" w:line="264" w:lineRule="auto"/>
        <w:ind w:left="120"/>
        <w:jc w:val="both"/>
        <w:rPr>
          <w:lang w:val="ru-RU"/>
        </w:rPr>
      </w:pP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 xml:space="preserve"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</w:t>
      </w:r>
      <w:proofErr w:type="gramStart"/>
      <w:r w:rsidRPr="00F2348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650A34" w:rsidRDefault="00650A34" w:rsidP="00650A34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Задачами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изучения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истории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являются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650A34" w:rsidRPr="00F2348A" w:rsidRDefault="00650A34" w:rsidP="00650A3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 xml:space="preserve">формирование у молодого поколения ориентиров для гражданской, </w:t>
      </w:r>
      <w:proofErr w:type="spellStart"/>
      <w:r w:rsidRPr="00F2348A">
        <w:rPr>
          <w:rFonts w:ascii="Times New Roman" w:hAnsi="Times New Roman"/>
          <w:color w:val="000000"/>
          <w:sz w:val="28"/>
          <w:lang w:val="ru-RU"/>
        </w:rPr>
        <w:t>этнонациональной</w:t>
      </w:r>
      <w:proofErr w:type="spellEnd"/>
      <w:r w:rsidRPr="00F2348A">
        <w:rPr>
          <w:rFonts w:ascii="Times New Roman" w:hAnsi="Times New Roman"/>
          <w:color w:val="000000"/>
          <w:sz w:val="28"/>
          <w:lang w:val="ru-RU"/>
        </w:rPr>
        <w:t>, социальной, культурной самоидентификации в окружающем мире;</w:t>
      </w:r>
    </w:p>
    <w:p w:rsidR="00650A34" w:rsidRPr="00F2348A" w:rsidRDefault="00650A34" w:rsidP="00650A34">
      <w:pPr>
        <w:numPr>
          <w:ilvl w:val="0"/>
          <w:numId w:val="1"/>
        </w:numPr>
        <w:spacing w:after="0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:rsidR="00650A34" w:rsidRPr="00F2348A" w:rsidRDefault="00650A34" w:rsidP="00650A3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воспитание учащихся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650A34" w:rsidRPr="00F2348A" w:rsidRDefault="00650A34" w:rsidP="00650A3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lastRenderedPageBreak/>
        <w:t>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:rsidR="00650A34" w:rsidRPr="00F2348A" w:rsidRDefault="00650A34" w:rsidP="00650A3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 xml:space="preserve">формирование у школьников умений применять исторические знания в учебной и внешкольной деятельности, в современном поликультурном, </w:t>
      </w:r>
      <w:proofErr w:type="spellStart"/>
      <w:r w:rsidRPr="00F2348A">
        <w:rPr>
          <w:rFonts w:ascii="Times New Roman" w:hAnsi="Times New Roman"/>
          <w:color w:val="000000"/>
          <w:sz w:val="28"/>
          <w:lang w:val="ru-RU"/>
        </w:rPr>
        <w:t>полиэтничном</w:t>
      </w:r>
      <w:proofErr w:type="spell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F2348A">
        <w:rPr>
          <w:rFonts w:ascii="Times New Roman" w:hAnsi="Times New Roman"/>
          <w:color w:val="000000"/>
          <w:sz w:val="28"/>
          <w:lang w:val="ru-RU"/>
        </w:rPr>
        <w:t>многоконфессиональном</w:t>
      </w:r>
      <w:proofErr w:type="spell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 обществе.</w:t>
      </w:r>
    </w:p>
    <w:p w:rsidR="00650A34" w:rsidRPr="00F2348A" w:rsidRDefault="00650A34" w:rsidP="00650A34">
      <w:pPr>
        <w:spacing w:after="0" w:line="264" w:lineRule="auto"/>
        <w:ind w:left="120"/>
        <w:jc w:val="both"/>
        <w:rPr>
          <w:lang w:val="ru-RU"/>
        </w:rPr>
      </w:pPr>
    </w:p>
    <w:p w:rsidR="00650A34" w:rsidRPr="00F2348A" w:rsidRDefault="00650A34" w:rsidP="00650A34">
      <w:pPr>
        <w:spacing w:after="0" w:line="264" w:lineRule="auto"/>
        <w:ind w:left="12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«ИСТОРИЯ» В УЧЕБНОМ ПЛАНЕ</w:t>
      </w:r>
    </w:p>
    <w:p w:rsidR="00650A34" w:rsidRPr="00F2348A" w:rsidRDefault="00650A34" w:rsidP="00650A34">
      <w:pPr>
        <w:spacing w:after="0" w:line="264" w:lineRule="auto"/>
        <w:ind w:left="120"/>
        <w:jc w:val="both"/>
        <w:rPr>
          <w:lang w:val="ru-RU"/>
        </w:rPr>
      </w:pPr>
    </w:p>
    <w:p w:rsidR="00650A34" w:rsidRPr="00F2348A" w:rsidRDefault="00650A34" w:rsidP="00650A34">
      <w:pPr>
        <w:spacing w:after="0" w:line="264" w:lineRule="auto"/>
        <w:ind w:left="120"/>
        <w:jc w:val="both"/>
        <w:rPr>
          <w:lang w:val="ru-RU"/>
        </w:rPr>
      </w:pPr>
      <w:proofErr w:type="gramStart"/>
      <w:r w:rsidRPr="00F2348A">
        <w:rPr>
          <w:rFonts w:ascii="Times New Roman" w:hAnsi="Times New Roman"/>
          <w:color w:val="000000"/>
          <w:sz w:val="28"/>
          <w:lang w:val="ru-RU"/>
        </w:rPr>
        <w:t>На изучение предмета «История» в 5-8 классах отводится по 68 часов (2 часа в неделю), в 9 классе 85 часов (из них 17 часов составляет модуль «Введение в новейшую историю России»</w:t>
      </w:r>
      <w:proofErr w:type="gramEnd"/>
    </w:p>
    <w:p w:rsidR="00650A34" w:rsidRPr="00F2348A" w:rsidRDefault="00650A34" w:rsidP="00650A34">
      <w:pPr>
        <w:rPr>
          <w:lang w:val="ru-RU"/>
        </w:rPr>
        <w:sectPr w:rsidR="00650A34" w:rsidRPr="00F2348A">
          <w:pgSz w:w="11906" w:h="16383"/>
          <w:pgMar w:top="1134" w:right="850" w:bottom="1134" w:left="1701" w:header="720" w:footer="720" w:gutter="0"/>
          <w:cols w:space="720"/>
        </w:sectPr>
      </w:pPr>
    </w:p>
    <w:p w:rsidR="00650A34" w:rsidRPr="00F2348A" w:rsidRDefault="00650A34" w:rsidP="00650A34">
      <w:pPr>
        <w:spacing w:after="0" w:line="264" w:lineRule="auto"/>
        <w:ind w:left="120"/>
        <w:jc w:val="both"/>
        <w:rPr>
          <w:lang w:val="ru-RU"/>
        </w:rPr>
      </w:pPr>
      <w:bookmarkStart w:id="5" w:name="block-4268523"/>
      <w:bookmarkEnd w:id="4"/>
      <w:r w:rsidRPr="00F2348A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650A34" w:rsidRPr="00F2348A" w:rsidRDefault="00650A34" w:rsidP="00650A34">
      <w:pPr>
        <w:spacing w:after="0" w:line="264" w:lineRule="auto"/>
        <w:ind w:left="120"/>
        <w:jc w:val="both"/>
        <w:rPr>
          <w:lang w:val="ru-RU"/>
        </w:rPr>
      </w:pPr>
    </w:p>
    <w:p w:rsidR="00650A34" w:rsidRPr="00F2348A" w:rsidRDefault="00650A34" w:rsidP="00650A34">
      <w:pPr>
        <w:spacing w:after="0" w:line="264" w:lineRule="auto"/>
        <w:ind w:left="12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650A34" w:rsidRPr="00F2348A" w:rsidRDefault="00650A34" w:rsidP="00650A34">
      <w:pPr>
        <w:spacing w:after="0" w:line="264" w:lineRule="auto"/>
        <w:ind w:left="120"/>
        <w:jc w:val="both"/>
        <w:rPr>
          <w:lang w:val="ru-RU"/>
        </w:rPr>
      </w:pPr>
    </w:p>
    <w:p w:rsidR="00650A34" w:rsidRPr="00F2348A" w:rsidRDefault="00650A34" w:rsidP="00650A34">
      <w:pPr>
        <w:spacing w:after="0" w:line="264" w:lineRule="auto"/>
        <w:ind w:left="12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>ИСТОРИЯ ДРЕВНЕГО МИРА</w:t>
      </w:r>
    </w:p>
    <w:p w:rsidR="00650A34" w:rsidRPr="00F2348A" w:rsidRDefault="00650A34" w:rsidP="00650A34">
      <w:pPr>
        <w:spacing w:after="0" w:line="264" w:lineRule="auto"/>
        <w:ind w:left="120"/>
        <w:jc w:val="both"/>
        <w:rPr>
          <w:lang w:val="ru-RU"/>
        </w:rPr>
      </w:pP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Что изучает история. Источники исторических знаний. Специальные (вспомогательные) исторические дисциплины. Историческая хронология (счет лет «</w:t>
      </w:r>
      <w:proofErr w:type="gramStart"/>
      <w:r w:rsidRPr="00F2348A">
        <w:rPr>
          <w:rFonts w:ascii="Times New Roman" w:hAnsi="Times New Roman"/>
          <w:color w:val="000000"/>
          <w:sz w:val="28"/>
          <w:lang w:val="ru-RU"/>
        </w:rPr>
        <w:t>до</w:t>
      </w:r>
      <w:proofErr w:type="gram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 н. э.» и «н. э.»). Историческая карта.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>ПЕРВОБЫТНОСТЬ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Происхождение, расселение и эволюция древнейшего человека. Условия жизни и занятия первобытных людей. Овладение огнем. Появление человека разумного. Охота и собирательство. Присваивающее хозяйство. Род и родовые отношения.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 xml:space="preserve">Древнейшие земледельцы и скотоводы: трудовая деятельность, изобретения. Появление ремесел. Производящее хозяйство. Развитие обмена и торговли. Переход </w:t>
      </w:r>
      <w:proofErr w:type="gramStart"/>
      <w:r w:rsidRPr="00F2348A">
        <w:rPr>
          <w:rFonts w:ascii="Times New Roman" w:hAnsi="Times New Roman"/>
          <w:color w:val="000000"/>
          <w:sz w:val="28"/>
          <w:lang w:val="ru-RU"/>
        </w:rPr>
        <w:t>от</w:t>
      </w:r>
      <w:proofErr w:type="gram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 родовой к соседской общине. Появление знати. Представления об окружающем мире, верования первобытных людей. Искусство первобытных людей.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Разложение первобытнообщинных отношений. На пороге цивилизации.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>ДРЕВНИЙ МИР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Понятие и хронологические рамки истории Древнего мира. Карта Древнего мира.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>Древний Восток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Понятие «Древний Восток». Карта Древневосточного мира.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>Древний Египет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Природа Египта. Условия жизни и занятия древних египтян. Возникновение государственной власти. Объединение Египта. Управление государством (фараон, вельможи, чиновники). Положение и повинности населения. Развитие земледелия, скотоводства, ремесел. Рабы.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 xml:space="preserve">Отношения Египта с соседними народами. Египетское войско. Завоевательные походы фараонов; Тутмос </w:t>
      </w:r>
      <w:r>
        <w:rPr>
          <w:rFonts w:ascii="Times New Roman" w:hAnsi="Times New Roman"/>
          <w:color w:val="000000"/>
          <w:sz w:val="28"/>
        </w:rPr>
        <w:t>III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. Могущество Египта при Рамсесе </w:t>
      </w:r>
      <w:r>
        <w:rPr>
          <w:rFonts w:ascii="Times New Roman" w:hAnsi="Times New Roman"/>
          <w:color w:val="000000"/>
          <w:sz w:val="28"/>
        </w:rPr>
        <w:t>II</w:t>
      </w:r>
      <w:r w:rsidRPr="00F2348A">
        <w:rPr>
          <w:rFonts w:ascii="Times New Roman" w:hAnsi="Times New Roman"/>
          <w:color w:val="000000"/>
          <w:sz w:val="28"/>
          <w:lang w:val="ru-RU"/>
        </w:rPr>
        <w:t>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Религиозные верования египтян. Боги Древнего Египта. Храмы и жрецы. Пирамиды и гробницы. Фараон-реформатор Эхнатон. Познания древних египтян (астрономия, математика, медицина). Письменность (иероглифы, папирус). Открытие Ж. Ф. Шампольона. Искусство Древнего Египта (архитектура, рельефы, фрески).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>Древние цивилизации Месопотамии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lastRenderedPageBreak/>
        <w:t>Природные условия Месопотамии (Междуречья). Занятия населения. Древнейшие города-государства. Создание единого государства. Письменность. Мифы и сказания.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Древний Вавилон. Царь Хаммурапи и его законы.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Ассирия. Завоевания ассирийцев. Создание сильной державы. Культурные сокровища Ниневии. Гибель империи.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 xml:space="preserve">Усиление </w:t>
      </w:r>
      <w:proofErr w:type="spellStart"/>
      <w:r w:rsidRPr="00F2348A">
        <w:rPr>
          <w:rFonts w:ascii="Times New Roman" w:hAnsi="Times New Roman"/>
          <w:color w:val="000000"/>
          <w:sz w:val="28"/>
          <w:lang w:val="ru-RU"/>
        </w:rPr>
        <w:t>Нововавилонского</w:t>
      </w:r>
      <w:proofErr w:type="spell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 царства. Легендарные памятники города Вавилона.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>Восточное Средиземноморье в древности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Природные условия, их влияние на занятия жителей. Финикия: развитие ремесел, караванной и морской торговли. Города-государства. Финикийская колонизация. Финикийский алфавит. Палестина и ее население. Возникновение Израильского государства. Царь Соломон. Религиозные верования. Ветхозаветные предания.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>Персидская держава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 xml:space="preserve">Завоевания персов. Государство </w:t>
      </w:r>
      <w:proofErr w:type="spellStart"/>
      <w:r w:rsidRPr="00F2348A">
        <w:rPr>
          <w:rFonts w:ascii="Times New Roman" w:hAnsi="Times New Roman"/>
          <w:color w:val="000000"/>
          <w:sz w:val="28"/>
          <w:lang w:val="ru-RU"/>
        </w:rPr>
        <w:t>Ахеменидов</w:t>
      </w:r>
      <w:proofErr w:type="spell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. Великие цари: Кир </w:t>
      </w:r>
      <w:r>
        <w:rPr>
          <w:rFonts w:ascii="Times New Roman" w:hAnsi="Times New Roman"/>
          <w:color w:val="000000"/>
          <w:sz w:val="28"/>
        </w:rPr>
        <w:t>II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Великий, Дарий </w:t>
      </w:r>
      <w:r>
        <w:rPr>
          <w:rFonts w:ascii="Times New Roman" w:hAnsi="Times New Roman"/>
          <w:color w:val="000000"/>
          <w:sz w:val="28"/>
        </w:rPr>
        <w:t>I</w:t>
      </w:r>
      <w:r w:rsidRPr="00F2348A">
        <w:rPr>
          <w:rFonts w:ascii="Times New Roman" w:hAnsi="Times New Roman"/>
          <w:color w:val="000000"/>
          <w:sz w:val="28"/>
          <w:lang w:val="ru-RU"/>
        </w:rPr>
        <w:t>. Расширение территории державы. Государственное устройство. Центр и сатрапии, управление империей. Религия персов.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>Древняя Индия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 xml:space="preserve">Природные условия Древней Индии. Занятия населения. Древнейшие города-государства. Приход </w:t>
      </w:r>
      <w:proofErr w:type="spellStart"/>
      <w:r w:rsidRPr="00F2348A">
        <w:rPr>
          <w:rFonts w:ascii="Times New Roman" w:hAnsi="Times New Roman"/>
          <w:color w:val="000000"/>
          <w:sz w:val="28"/>
          <w:lang w:val="ru-RU"/>
        </w:rPr>
        <w:t>ариев</w:t>
      </w:r>
      <w:proofErr w:type="spell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 в Северную Индию. Держава </w:t>
      </w:r>
      <w:proofErr w:type="spellStart"/>
      <w:r w:rsidRPr="00F2348A">
        <w:rPr>
          <w:rFonts w:ascii="Times New Roman" w:hAnsi="Times New Roman"/>
          <w:color w:val="000000"/>
          <w:sz w:val="28"/>
          <w:lang w:val="ru-RU"/>
        </w:rPr>
        <w:t>Маурьев</w:t>
      </w:r>
      <w:proofErr w:type="spell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. Государство </w:t>
      </w:r>
      <w:proofErr w:type="spellStart"/>
      <w:r w:rsidRPr="00F2348A">
        <w:rPr>
          <w:rFonts w:ascii="Times New Roman" w:hAnsi="Times New Roman"/>
          <w:color w:val="000000"/>
          <w:sz w:val="28"/>
          <w:lang w:val="ru-RU"/>
        </w:rPr>
        <w:t>Гуптов</w:t>
      </w:r>
      <w:proofErr w:type="spell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. Общественное устройство, </w:t>
      </w:r>
      <w:proofErr w:type="spellStart"/>
      <w:r w:rsidRPr="00F2348A">
        <w:rPr>
          <w:rFonts w:ascii="Times New Roman" w:hAnsi="Times New Roman"/>
          <w:color w:val="000000"/>
          <w:sz w:val="28"/>
          <w:lang w:val="ru-RU"/>
        </w:rPr>
        <w:t>варны</w:t>
      </w:r>
      <w:proofErr w:type="spellEnd"/>
      <w:r w:rsidRPr="00F2348A">
        <w:rPr>
          <w:rFonts w:ascii="Times New Roman" w:hAnsi="Times New Roman"/>
          <w:color w:val="000000"/>
          <w:sz w:val="28"/>
          <w:lang w:val="ru-RU"/>
        </w:rPr>
        <w:t>. 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>Древний Китай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 xml:space="preserve">Природные условия Древнего Китая. Хозяйственная деятельность и условия жизни населения. Древнейшие царства. Создание объединенной империи. </w:t>
      </w:r>
      <w:proofErr w:type="spellStart"/>
      <w:r w:rsidRPr="00F2348A">
        <w:rPr>
          <w:rFonts w:ascii="Times New Roman" w:hAnsi="Times New Roman"/>
          <w:color w:val="000000"/>
          <w:sz w:val="28"/>
          <w:lang w:val="ru-RU"/>
        </w:rPr>
        <w:t>Цинь</w:t>
      </w:r>
      <w:proofErr w:type="spell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F2348A">
        <w:rPr>
          <w:rFonts w:ascii="Times New Roman" w:hAnsi="Times New Roman"/>
          <w:color w:val="000000"/>
          <w:sz w:val="28"/>
          <w:lang w:val="ru-RU"/>
        </w:rPr>
        <w:t>Шихуанди</w:t>
      </w:r>
      <w:proofErr w:type="spell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. Возведение Великой Китайской стены. Правление династии </w:t>
      </w:r>
      <w:proofErr w:type="spellStart"/>
      <w:r w:rsidRPr="00F2348A">
        <w:rPr>
          <w:rFonts w:ascii="Times New Roman" w:hAnsi="Times New Roman"/>
          <w:color w:val="000000"/>
          <w:sz w:val="28"/>
          <w:lang w:val="ru-RU"/>
        </w:rPr>
        <w:t>Хань</w:t>
      </w:r>
      <w:proofErr w:type="spellEnd"/>
      <w:r w:rsidRPr="00F2348A">
        <w:rPr>
          <w:rFonts w:ascii="Times New Roman" w:hAnsi="Times New Roman"/>
          <w:color w:val="000000"/>
          <w:sz w:val="28"/>
          <w:lang w:val="ru-RU"/>
        </w:rPr>
        <w:t>. Жизнь в империи: правители и подданные, положение различных групп населения. Развитие ремесел и торговли. Великий шелковый путь. Религиозно-философские учения. Конфуций. Научные знания и изобретения древних китайцев. Храмы.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>Древняя Греция. Эллинизм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>Древнейшая Греция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 xml:space="preserve">Природные условия Древней Греции. Занятия населения. Древнейшие государства на Крите. Расцвет и гибель Минойской цивилизации. Государства </w:t>
      </w:r>
      <w:proofErr w:type="spellStart"/>
      <w:r w:rsidRPr="00F2348A">
        <w:rPr>
          <w:rFonts w:ascii="Times New Roman" w:hAnsi="Times New Roman"/>
          <w:color w:val="000000"/>
          <w:sz w:val="28"/>
          <w:lang w:val="ru-RU"/>
        </w:rPr>
        <w:t>Ахейской</w:t>
      </w:r>
      <w:proofErr w:type="spell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 Греции (Микены, </w:t>
      </w:r>
      <w:proofErr w:type="spellStart"/>
      <w:r w:rsidRPr="00F2348A">
        <w:rPr>
          <w:rFonts w:ascii="Times New Roman" w:hAnsi="Times New Roman"/>
          <w:color w:val="000000"/>
          <w:sz w:val="28"/>
          <w:lang w:val="ru-RU"/>
        </w:rPr>
        <w:t>Тиринф</w:t>
      </w:r>
      <w:proofErr w:type="spell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). Троянская война. Вторжение </w:t>
      </w:r>
      <w:proofErr w:type="spellStart"/>
      <w:r w:rsidRPr="00F2348A">
        <w:rPr>
          <w:rFonts w:ascii="Times New Roman" w:hAnsi="Times New Roman"/>
          <w:color w:val="000000"/>
          <w:sz w:val="28"/>
          <w:lang w:val="ru-RU"/>
        </w:rPr>
        <w:t>дорийских</w:t>
      </w:r>
      <w:proofErr w:type="spell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 племен. Поэмы Гомера «Илиада», «Одиссея».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lastRenderedPageBreak/>
        <w:t>Греческие полисы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Подъем хозяйственной жизни после «темных веков». Развитие земледелия и ремесла. Становление полисов, их политическое устройство. Аристократия и демос. Великая греческая колонизация. Метрополии и колонии.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 xml:space="preserve">Афины: утверждение демократии. Законы Солона. Реформы </w:t>
      </w:r>
      <w:proofErr w:type="spellStart"/>
      <w:r w:rsidRPr="00F2348A">
        <w:rPr>
          <w:rFonts w:ascii="Times New Roman" w:hAnsi="Times New Roman"/>
          <w:color w:val="000000"/>
          <w:sz w:val="28"/>
          <w:lang w:val="ru-RU"/>
        </w:rPr>
        <w:t>Клисфена</w:t>
      </w:r>
      <w:proofErr w:type="spellEnd"/>
      <w:r w:rsidRPr="00F2348A">
        <w:rPr>
          <w:rFonts w:ascii="Times New Roman" w:hAnsi="Times New Roman"/>
          <w:color w:val="000000"/>
          <w:sz w:val="28"/>
          <w:lang w:val="ru-RU"/>
        </w:rPr>
        <w:t>, их значение. Спарта: основные группы населения, политическое устройство. Организация военного дела. Спартанское воспитание.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 xml:space="preserve">Греко-персидские войны. Причины войн. Походы персов на Грецию. Битва при Марафоне, ее значение. Усиление афинского могущества; </w:t>
      </w:r>
      <w:proofErr w:type="spellStart"/>
      <w:r w:rsidRPr="00F2348A">
        <w:rPr>
          <w:rFonts w:ascii="Times New Roman" w:hAnsi="Times New Roman"/>
          <w:color w:val="000000"/>
          <w:sz w:val="28"/>
          <w:lang w:val="ru-RU"/>
        </w:rPr>
        <w:t>Фемистокл</w:t>
      </w:r>
      <w:proofErr w:type="spell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. Битва при Фермопилах. Захват персами Аттики. Победы греков в </w:t>
      </w:r>
      <w:proofErr w:type="spellStart"/>
      <w:r w:rsidRPr="00F2348A">
        <w:rPr>
          <w:rFonts w:ascii="Times New Roman" w:hAnsi="Times New Roman"/>
          <w:color w:val="000000"/>
          <w:sz w:val="28"/>
          <w:lang w:val="ru-RU"/>
        </w:rPr>
        <w:t>Саламинском</w:t>
      </w:r>
      <w:proofErr w:type="spell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 сражении, при </w:t>
      </w:r>
      <w:proofErr w:type="spellStart"/>
      <w:r w:rsidRPr="00F2348A">
        <w:rPr>
          <w:rFonts w:ascii="Times New Roman" w:hAnsi="Times New Roman"/>
          <w:color w:val="000000"/>
          <w:sz w:val="28"/>
          <w:lang w:val="ru-RU"/>
        </w:rPr>
        <w:t>Платеях</w:t>
      </w:r>
      <w:proofErr w:type="spell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F2348A">
        <w:rPr>
          <w:rFonts w:ascii="Times New Roman" w:hAnsi="Times New Roman"/>
          <w:color w:val="000000"/>
          <w:sz w:val="28"/>
          <w:lang w:val="ru-RU"/>
        </w:rPr>
        <w:t>Микале</w:t>
      </w:r>
      <w:proofErr w:type="spellEnd"/>
      <w:r w:rsidRPr="00F2348A">
        <w:rPr>
          <w:rFonts w:ascii="Times New Roman" w:hAnsi="Times New Roman"/>
          <w:color w:val="000000"/>
          <w:sz w:val="28"/>
          <w:lang w:val="ru-RU"/>
        </w:rPr>
        <w:t>. Итоги греко-персидских войн.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Возвышение Афинского государства. Афины при Перикле. Хозяйственная жизнь. Развитие рабовладения. Пелопоннесская война: причины, участники, итоги. Упадок Эллады.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 xml:space="preserve">Культура Древней Греции 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Религия древних греков; пантеон богов. Храмы и жрецы. Развитие наук. Греческая философия. Школа и образование. Литература. Греческое искусство: архитектура, скульптура. Повседневная жизнь и быт древних греков. Досуг (театр, спортивные состязания). Общегреческие игры в Олимпии.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>Македонские завоевания. Эллинизм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 xml:space="preserve">Возвышение Македонии. Политика Филиппа </w:t>
      </w:r>
      <w:r>
        <w:rPr>
          <w:rFonts w:ascii="Times New Roman" w:hAnsi="Times New Roman"/>
          <w:color w:val="000000"/>
          <w:sz w:val="28"/>
        </w:rPr>
        <w:t>II</w:t>
      </w:r>
      <w:r w:rsidRPr="00F2348A">
        <w:rPr>
          <w:rFonts w:ascii="Times New Roman" w:hAnsi="Times New Roman"/>
          <w:color w:val="000000"/>
          <w:sz w:val="28"/>
          <w:lang w:val="ru-RU"/>
        </w:rPr>
        <w:t>. Главенство Македонии над греческими полисами. Коринфский союз. Александр Македонский и его завоевания на Востоке. Распад державы Александра Македонского. Эллинистические государства Востока. Культура эллинистического мира. Александрия Египетская.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>Древний Рим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>Возникновение Римского государства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 xml:space="preserve">Природа и население </w:t>
      </w:r>
      <w:proofErr w:type="spellStart"/>
      <w:r w:rsidRPr="00F2348A">
        <w:rPr>
          <w:rFonts w:ascii="Times New Roman" w:hAnsi="Times New Roman"/>
          <w:color w:val="000000"/>
          <w:sz w:val="28"/>
          <w:lang w:val="ru-RU"/>
        </w:rPr>
        <w:t>Апеннинского</w:t>
      </w:r>
      <w:proofErr w:type="spell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 полуострова в древности. Этрусские города-государства. Наследие этрусков. Легенды об основании Рима. Рим эпохи царей. Республика римских граждан. Патриции и плебеи. Управление и законы. Римское войско. Верования древних римлян. Боги. Жрецы. Завоевание Римом Италии.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>Римские завоевания в Средиземноморье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Войны Рима с Карфагеном. Ганнибал; битва при Каннах. Поражение Карфагена. Установление господства Рима в Средиземноморье. Римские провинции.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lastRenderedPageBreak/>
        <w:t>Поздняя Римская республика. Гражданские войны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 xml:space="preserve">Подъем сельского хозяйства. Латифундии. Рабство. Борьба за аграрную реформу. Деятельность братьев </w:t>
      </w:r>
      <w:proofErr w:type="spellStart"/>
      <w:r w:rsidRPr="00F2348A">
        <w:rPr>
          <w:rFonts w:ascii="Times New Roman" w:hAnsi="Times New Roman"/>
          <w:color w:val="000000"/>
          <w:sz w:val="28"/>
          <w:lang w:val="ru-RU"/>
        </w:rPr>
        <w:t>Гракхов</w:t>
      </w:r>
      <w:proofErr w:type="spell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: проекты реформ, мероприятия, итоги. Гражданская война и установление диктатуры Суллы. Восстание Спартака. Участие армии в гражданских войнах. Первый триумвират. Гай Юлий Цезарь: путь к власти, диктатура. Борьба между наследниками Цезаря. Победа </w:t>
      </w:r>
      <w:proofErr w:type="spellStart"/>
      <w:r w:rsidRPr="00F2348A">
        <w:rPr>
          <w:rFonts w:ascii="Times New Roman" w:hAnsi="Times New Roman"/>
          <w:color w:val="000000"/>
          <w:sz w:val="28"/>
          <w:lang w:val="ru-RU"/>
        </w:rPr>
        <w:t>Октавиана</w:t>
      </w:r>
      <w:proofErr w:type="spellEnd"/>
      <w:r w:rsidRPr="00F2348A">
        <w:rPr>
          <w:rFonts w:ascii="Times New Roman" w:hAnsi="Times New Roman"/>
          <w:color w:val="000000"/>
          <w:sz w:val="28"/>
          <w:lang w:val="ru-RU"/>
        </w:rPr>
        <w:t>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>Расцвет и падение Римской империи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 xml:space="preserve">Установление императорской власти. </w:t>
      </w:r>
      <w:proofErr w:type="spellStart"/>
      <w:r w:rsidRPr="00F2348A">
        <w:rPr>
          <w:rFonts w:ascii="Times New Roman" w:hAnsi="Times New Roman"/>
          <w:color w:val="000000"/>
          <w:sz w:val="28"/>
          <w:lang w:val="ru-RU"/>
        </w:rPr>
        <w:t>Октавиан</w:t>
      </w:r>
      <w:proofErr w:type="spell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 Август. Императоры Рима: завоеватели и правители. Римская империя: территория, управление. Римское гражданство. Повседневная жизнь в столице и провинциях. Возникновение и распространение христианства. Император Константин </w:t>
      </w:r>
      <w:r>
        <w:rPr>
          <w:rFonts w:ascii="Times New Roman" w:hAnsi="Times New Roman"/>
          <w:color w:val="000000"/>
          <w:sz w:val="28"/>
        </w:rPr>
        <w:t>I</w:t>
      </w:r>
      <w:r w:rsidRPr="00F2348A">
        <w:rPr>
          <w:rFonts w:ascii="Times New Roman" w:hAnsi="Times New Roman"/>
          <w:color w:val="000000"/>
          <w:sz w:val="28"/>
          <w:lang w:val="ru-RU"/>
        </w:rPr>
        <w:t>, перенос столицы в Константинополь. Разделение Римской империи на Западную и Восточную части.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Начало Великого переселения народов. Рим и варвары. Падение Западной Римской империи.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>Культура Древнего Рима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Римская литература, золотой век поэзии. Ораторское искусство; Цицерон. Развитие наук. Римские историки. Искусство Древнего Рима: архитектура, скульптура. Пантеон.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цивилизаций Древнего мира. </w:t>
      </w:r>
    </w:p>
    <w:p w:rsidR="00650A34" w:rsidRPr="00F2348A" w:rsidRDefault="00650A34" w:rsidP="00650A34">
      <w:pPr>
        <w:spacing w:after="0" w:line="264" w:lineRule="auto"/>
        <w:ind w:left="120"/>
        <w:jc w:val="both"/>
        <w:rPr>
          <w:lang w:val="ru-RU"/>
        </w:rPr>
      </w:pPr>
    </w:p>
    <w:p w:rsidR="00650A34" w:rsidRPr="00F2348A" w:rsidRDefault="00650A34" w:rsidP="00650A34">
      <w:pPr>
        <w:spacing w:after="0" w:line="264" w:lineRule="auto"/>
        <w:ind w:left="12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650A34" w:rsidRPr="00F2348A" w:rsidRDefault="00650A34" w:rsidP="00650A34">
      <w:pPr>
        <w:spacing w:after="0" w:line="264" w:lineRule="auto"/>
        <w:ind w:left="120"/>
        <w:jc w:val="both"/>
        <w:rPr>
          <w:lang w:val="ru-RU"/>
        </w:rPr>
      </w:pPr>
    </w:p>
    <w:p w:rsidR="00650A34" w:rsidRPr="00F2348A" w:rsidRDefault="00650A34" w:rsidP="00650A34">
      <w:pPr>
        <w:spacing w:after="0" w:line="264" w:lineRule="auto"/>
        <w:ind w:left="12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>ВСЕОБЩАЯ ИСТОРИЯ. ИСТОРИЯ СРЕДНИХ ВЕКОВ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Средние века: понятие, хронологические рамки и периодизация Средневековья.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 xml:space="preserve">Народы Европы в раннее Средневековье 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 xml:space="preserve">Падение Западной Римской империи и образование варварских королевств. Завоевание франками Галлии. </w:t>
      </w:r>
      <w:proofErr w:type="spellStart"/>
      <w:r w:rsidRPr="00F2348A">
        <w:rPr>
          <w:rFonts w:ascii="Times New Roman" w:hAnsi="Times New Roman"/>
          <w:color w:val="000000"/>
          <w:sz w:val="28"/>
          <w:lang w:val="ru-RU"/>
        </w:rPr>
        <w:t>Хлодвиг</w:t>
      </w:r>
      <w:proofErr w:type="spell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. Усиление королевской власти. </w:t>
      </w:r>
      <w:proofErr w:type="gramStart"/>
      <w:r w:rsidRPr="00F2348A">
        <w:rPr>
          <w:rFonts w:ascii="Times New Roman" w:hAnsi="Times New Roman"/>
          <w:color w:val="000000"/>
          <w:sz w:val="28"/>
          <w:lang w:val="ru-RU"/>
        </w:rPr>
        <w:t>Салическая</w:t>
      </w:r>
      <w:proofErr w:type="gram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 правда. Принятие франками христианства.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 xml:space="preserve">Франкское государство в </w:t>
      </w:r>
      <w:r>
        <w:rPr>
          <w:rFonts w:ascii="Times New Roman" w:hAnsi="Times New Roman"/>
          <w:color w:val="000000"/>
          <w:sz w:val="28"/>
        </w:rPr>
        <w:t>VIII</w:t>
      </w:r>
      <w:r w:rsidRPr="00F2348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IX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вв. Усиление власти майордомов. Карл </w:t>
      </w:r>
      <w:proofErr w:type="spellStart"/>
      <w:r w:rsidRPr="00F2348A">
        <w:rPr>
          <w:rFonts w:ascii="Times New Roman" w:hAnsi="Times New Roman"/>
          <w:color w:val="000000"/>
          <w:sz w:val="28"/>
          <w:lang w:val="ru-RU"/>
        </w:rPr>
        <w:t>Мартелл</w:t>
      </w:r>
      <w:proofErr w:type="spell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 и его военная реформа. Завоевания Карла Великого. Управление империей. «Каролингское возрождение». </w:t>
      </w:r>
      <w:proofErr w:type="spellStart"/>
      <w:r w:rsidRPr="00F2348A">
        <w:rPr>
          <w:rFonts w:ascii="Times New Roman" w:hAnsi="Times New Roman"/>
          <w:color w:val="000000"/>
          <w:sz w:val="28"/>
          <w:lang w:val="ru-RU"/>
        </w:rPr>
        <w:t>Верденский</w:t>
      </w:r>
      <w:proofErr w:type="spell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 раздел, его причины и значение.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</w:t>
      </w:r>
      <w:r w:rsidRPr="00F2348A">
        <w:rPr>
          <w:rFonts w:ascii="Times New Roman" w:hAnsi="Times New Roman"/>
          <w:color w:val="000000"/>
          <w:sz w:val="28"/>
          <w:lang w:val="ru-RU"/>
        </w:rPr>
        <w:lastRenderedPageBreak/>
        <w:t>Возникновение Венгерского королевства. Христианизация Европы. Светские правители и папы.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 xml:space="preserve">Византийская империя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F2348A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F2348A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 xml:space="preserve">Территория, население империи </w:t>
      </w:r>
      <w:proofErr w:type="spellStart"/>
      <w:r w:rsidRPr="00F2348A">
        <w:rPr>
          <w:rFonts w:ascii="Times New Roman" w:hAnsi="Times New Roman"/>
          <w:color w:val="000000"/>
          <w:sz w:val="28"/>
          <w:lang w:val="ru-RU"/>
        </w:rPr>
        <w:t>ромеев</w:t>
      </w:r>
      <w:proofErr w:type="spellEnd"/>
      <w:r w:rsidRPr="00F2348A">
        <w:rPr>
          <w:rFonts w:ascii="Times New Roman" w:hAnsi="Times New Roman"/>
          <w:color w:val="000000"/>
          <w:sz w:val="28"/>
          <w:lang w:val="ru-RU"/>
        </w:rPr>
        <w:t>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Образование и книжное дело. Художественная культура (архитектура, мозаика, фреска, иконопись).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 xml:space="preserve">Арабы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F2348A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F2348A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 xml:space="preserve">Природные условия Аравийского полуострова. Основные занятия арабов. Традиционные верования. Пророк </w:t>
      </w:r>
      <w:proofErr w:type="spellStart"/>
      <w:r w:rsidRPr="00F2348A">
        <w:rPr>
          <w:rFonts w:ascii="Times New Roman" w:hAnsi="Times New Roman"/>
          <w:color w:val="000000"/>
          <w:sz w:val="28"/>
          <w:lang w:val="ru-RU"/>
        </w:rPr>
        <w:t>Мухаммад</w:t>
      </w:r>
      <w:proofErr w:type="spell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 и возникновение ислама. Хиджра. Победа новой веры. Коран. Завоевания арабов. 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>Средневековое европейское общество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 Крестьянская община.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Города –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Церковь и духовенство. Разделение христианства на католицизм и православие. Борьба пап за независимость церкви от светской власти. Крестовые походы: цели, участники, итоги. Духовно-рыцарские ордены. Ереси: причины возникновения и распространения. Преследование еретиков.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proofErr w:type="gramStart"/>
      <w:r w:rsidRPr="00F2348A">
        <w:rPr>
          <w:rFonts w:ascii="Times New Roman" w:hAnsi="Times New Roman"/>
          <w:b/>
          <w:color w:val="000000"/>
          <w:sz w:val="28"/>
          <w:lang w:val="ru-RU"/>
        </w:rPr>
        <w:t>Х</w:t>
      </w:r>
      <w:proofErr w:type="gramEnd"/>
      <w:r>
        <w:rPr>
          <w:rFonts w:ascii="Times New Roman" w:hAnsi="Times New Roman"/>
          <w:b/>
          <w:color w:val="000000"/>
          <w:sz w:val="28"/>
        </w:rPr>
        <w:t>II</w:t>
      </w:r>
      <w:r w:rsidRPr="00F2348A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V</w:t>
      </w:r>
      <w:r w:rsidRPr="00F2348A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 xml:space="preserve"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Столетняя война; Ж. </w:t>
      </w:r>
      <w:proofErr w:type="spellStart"/>
      <w:r w:rsidRPr="00F2348A">
        <w:rPr>
          <w:rFonts w:ascii="Times New Roman" w:hAnsi="Times New Roman"/>
          <w:color w:val="000000"/>
          <w:sz w:val="28"/>
          <w:lang w:val="ru-RU"/>
        </w:rPr>
        <w:t>Д’Арк</w:t>
      </w:r>
      <w:proofErr w:type="spell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. Священная Римская империя в </w:t>
      </w:r>
      <w:proofErr w:type="gramStart"/>
      <w:r w:rsidRPr="00F2348A">
        <w:rPr>
          <w:rFonts w:ascii="Times New Roman" w:hAnsi="Times New Roman"/>
          <w:color w:val="000000"/>
          <w:sz w:val="28"/>
          <w:lang w:val="ru-RU"/>
        </w:rPr>
        <w:t>Х</w:t>
      </w:r>
      <w:proofErr w:type="gramEnd"/>
      <w:r>
        <w:rPr>
          <w:rFonts w:ascii="Times New Roman" w:hAnsi="Times New Roman"/>
          <w:color w:val="000000"/>
          <w:sz w:val="28"/>
        </w:rPr>
        <w:t>II</w:t>
      </w:r>
      <w:r w:rsidRPr="00F2348A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вв. Польско-литовское государство в </w:t>
      </w:r>
      <w:r>
        <w:rPr>
          <w:rFonts w:ascii="Times New Roman" w:hAnsi="Times New Roman"/>
          <w:color w:val="000000"/>
          <w:sz w:val="28"/>
        </w:rPr>
        <w:t>XIV</w:t>
      </w:r>
      <w:r w:rsidRPr="00F2348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вв. Реконкиста и образование централизованных государств на Пиренейском полуострове. Итальянские государства в </w:t>
      </w:r>
      <w:r>
        <w:rPr>
          <w:rFonts w:ascii="Times New Roman" w:hAnsi="Times New Roman"/>
          <w:color w:val="000000"/>
          <w:sz w:val="28"/>
        </w:rPr>
        <w:t>XII</w:t>
      </w:r>
      <w:r w:rsidRPr="00F2348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вв. Развитие экономики в европейских странах в период зрелого Средневековья. Обострение социальных противоречий в </w:t>
      </w:r>
      <w:proofErr w:type="gramStart"/>
      <w:r w:rsidRPr="00F2348A">
        <w:rPr>
          <w:rFonts w:ascii="Times New Roman" w:hAnsi="Times New Roman"/>
          <w:color w:val="000000"/>
          <w:sz w:val="28"/>
          <w:lang w:val="ru-RU"/>
        </w:rPr>
        <w:t>Х</w:t>
      </w:r>
      <w:proofErr w:type="gramEnd"/>
      <w:r>
        <w:rPr>
          <w:rFonts w:ascii="Times New Roman" w:hAnsi="Times New Roman"/>
          <w:color w:val="000000"/>
          <w:sz w:val="28"/>
        </w:rPr>
        <w:t>IV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в. (Жакерия, восстание </w:t>
      </w:r>
      <w:proofErr w:type="spellStart"/>
      <w:r w:rsidRPr="00F2348A">
        <w:rPr>
          <w:rFonts w:ascii="Times New Roman" w:hAnsi="Times New Roman"/>
          <w:color w:val="000000"/>
          <w:sz w:val="28"/>
          <w:lang w:val="ru-RU"/>
        </w:rPr>
        <w:t>Уота</w:t>
      </w:r>
      <w:proofErr w:type="spell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F2348A">
        <w:rPr>
          <w:rFonts w:ascii="Times New Roman" w:hAnsi="Times New Roman"/>
          <w:color w:val="000000"/>
          <w:sz w:val="28"/>
          <w:lang w:val="ru-RU"/>
        </w:rPr>
        <w:t>Тайлера</w:t>
      </w:r>
      <w:proofErr w:type="spellEnd"/>
      <w:r w:rsidRPr="00F2348A">
        <w:rPr>
          <w:rFonts w:ascii="Times New Roman" w:hAnsi="Times New Roman"/>
          <w:color w:val="000000"/>
          <w:sz w:val="28"/>
          <w:lang w:val="ru-RU"/>
        </w:rPr>
        <w:t>). Гуситское движение в Чехии.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Византийская империя и славянские государства в </w:t>
      </w:r>
      <w:proofErr w:type="gramStart"/>
      <w:r w:rsidRPr="00F2348A">
        <w:rPr>
          <w:rFonts w:ascii="Times New Roman" w:hAnsi="Times New Roman"/>
          <w:color w:val="000000"/>
          <w:sz w:val="28"/>
          <w:lang w:val="ru-RU"/>
        </w:rPr>
        <w:t>Х</w:t>
      </w:r>
      <w:proofErr w:type="gramEnd"/>
      <w:r>
        <w:rPr>
          <w:rFonts w:ascii="Times New Roman" w:hAnsi="Times New Roman"/>
          <w:color w:val="000000"/>
          <w:sz w:val="28"/>
        </w:rPr>
        <w:t>II</w:t>
      </w:r>
      <w:r w:rsidRPr="00F2348A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вв. Экспансия турок-османов. Османские завоевания на Балканах. Падение Константинополя.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>Культура средневековой Европы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 xml:space="preserve">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 Изобретение европейского книгопечатания; </w:t>
      </w:r>
      <w:proofErr w:type="spellStart"/>
      <w:r w:rsidRPr="00F2348A">
        <w:rPr>
          <w:rFonts w:ascii="Times New Roman" w:hAnsi="Times New Roman"/>
          <w:color w:val="000000"/>
          <w:sz w:val="28"/>
          <w:lang w:val="ru-RU"/>
        </w:rPr>
        <w:t>И.Гутенберг</w:t>
      </w:r>
      <w:proofErr w:type="spellEnd"/>
      <w:r w:rsidRPr="00F2348A">
        <w:rPr>
          <w:rFonts w:ascii="Times New Roman" w:hAnsi="Times New Roman"/>
          <w:color w:val="000000"/>
          <w:sz w:val="28"/>
          <w:lang w:val="ru-RU"/>
        </w:rPr>
        <w:t>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>Страны Востока в Средние века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 xml:space="preserve">Османская империя: завоевания турок-османов (Балканы, падение Византии), управление империей, положение покоренных народов. Монгольская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века: образование государства, власть императоров и управление </w:t>
      </w:r>
      <w:proofErr w:type="spellStart"/>
      <w:r w:rsidRPr="00F2348A">
        <w:rPr>
          <w:rFonts w:ascii="Times New Roman" w:hAnsi="Times New Roman"/>
          <w:color w:val="000000"/>
          <w:sz w:val="28"/>
          <w:lang w:val="ru-RU"/>
        </w:rPr>
        <w:t>сегунов</w:t>
      </w:r>
      <w:proofErr w:type="spellEnd"/>
      <w:r w:rsidRPr="00F2348A">
        <w:rPr>
          <w:rFonts w:ascii="Times New Roman" w:hAnsi="Times New Roman"/>
          <w:color w:val="000000"/>
          <w:sz w:val="28"/>
          <w:lang w:val="ru-RU"/>
        </w:rPr>
        <w:t>. Индия: раздробленность индийских княжеств, вторжение мусульман, Делийский султанат.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Культура народов Востока. Литература. Архитектура. Традиционные искусства и ремесла.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>Государства доколумбовой Америки в Средние века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Средних веков.</w:t>
      </w:r>
    </w:p>
    <w:p w:rsidR="00650A34" w:rsidRPr="00F2348A" w:rsidRDefault="00650A34" w:rsidP="00650A34">
      <w:pPr>
        <w:spacing w:after="0"/>
        <w:ind w:left="120"/>
        <w:rPr>
          <w:lang w:val="ru-RU"/>
        </w:rPr>
      </w:pPr>
    </w:p>
    <w:p w:rsidR="00650A34" w:rsidRPr="00F2348A" w:rsidRDefault="00650A34" w:rsidP="00650A34">
      <w:pPr>
        <w:spacing w:after="0"/>
        <w:ind w:left="120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ОТ РУСИ К РОССИЙСКОМУ ГОСУДАРСТВУ </w:t>
      </w:r>
    </w:p>
    <w:p w:rsidR="00650A34" w:rsidRPr="00F2348A" w:rsidRDefault="00650A34" w:rsidP="00650A34">
      <w:pPr>
        <w:spacing w:after="0"/>
        <w:ind w:left="120"/>
        <w:rPr>
          <w:lang w:val="ru-RU"/>
        </w:rPr>
      </w:pP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Роль и место России в мировой истории. Проблемы периодизации российской истории. Источники по истории России.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 xml:space="preserve">Народы и государства на территории нашей страны в древности. Восточная Европа в середине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F2348A">
        <w:rPr>
          <w:rFonts w:ascii="Times New Roman" w:hAnsi="Times New Roman"/>
          <w:b/>
          <w:color w:val="000000"/>
          <w:sz w:val="28"/>
          <w:lang w:val="ru-RU"/>
        </w:rPr>
        <w:t xml:space="preserve"> тыс. н. э</w:t>
      </w:r>
      <w:r w:rsidRPr="00F2348A">
        <w:rPr>
          <w:rFonts w:ascii="Times New Roman" w:hAnsi="Times New Roman"/>
          <w:color w:val="000000"/>
          <w:sz w:val="28"/>
          <w:lang w:val="ru-RU"/>
        </w:rPr>
        <w:t>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 xml:space="preserve">Заселение территории нашей страны человеком. Палеолитическое искусство. Петроглифы </w:t>
      </w:r>
      <w:proofErr w:type="spellStart"/>
      <w:r w:rsidRPr="00F2348A">
        <w:rPr>
          <w:rFonts w:ascii="Times New Roman" w:hAnsi="Times New Roman"/>
          <w:color w:val="000000"/>
          <w:sz w:val="28"/>
          <w:lang w:val="ru-RU"/>
        </w:rPr>
        <w:t>Беломорья</w:t>
      </w:r>
      <w:proofErr w:type="spell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 и Онежского озера. Особенности перехода от присваивающего хозяйства к </w:t>
      </w:r>
      <w:proofErr w:type="gramStart"/>
      <w:r w:rsidRPr="00F2348A">
        <w:rPr>
          <w:rFonts w:ascii="Times New Roman" w:hAnsi="Times New Roman"/>
          <w:color w:val="000000"/>
          <w:sz w:val="28"/>
          <w:lang w:val="ru-RU"/>
        </w:rPr>
        <w:t>производящему</w:t>
      </w:r>
      <w:proofErr w:type="gram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. Ареалы древнейшего земледелия и скотоводства. Появление металлических орудий и их влияние на первобытное общество. Центры древнейшей металлургии. </w:t>
      </w:r>
      <w:r w:rsidRPr="00F2348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Кочевые общества евразийских степей в эпоху бронзы и раннем железном </w:t>
      </w:r>
      <w:proofErr w:type="gramStart"/>
      <w:r w:rsidRPr="00F2348A">
        <w:rPr>
          <w:rFonts w:ascii="Times New Roman" w:hAnsi="Times New Roman"/>
          <w:color w:val="000000"/>
          <w:sz w:val="28"/>
          <w:lang w:val="ru-RU"/>
        </w:rPr>
        <w:t>веке</w:t>
      </w:r>
      <w:proofErr w:type="gramEnd"/>
      <w:r w:rsidRPr="00F2348A">
        <w:rPr>
          <w:rFonts w:ascii="Times New Roman" w:hAnsi="Times New Roman"/>
          <w:color w:val="000000"/>
          <w:sz w:val="28"/>
          <w:lang w:val="ru-RU"/>
        </w:rPr>
        <w:t>. Степь и ее роль в распространении культурных взаимовлияний. Появление первого в мире колесного транспорта.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 xml:space="preserve">Народы, проживавшие на этой территории до середины </w:t>
      </w:r>
      <w:r>
        <w:rPr>
          <w:rFonts w:ascii="Times New Roman" w:hAnsi="Times New Roman"/>
          <w:color w:val="000000"/>
          <w:sz w:val="28"/>
        </w:rPr>
        <w:t>I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тыс. </w:t>
      </w:r>
      <w:proofErr w:type="gramStart"/>
      <w:r w:rsidRPr="00F2348A">
        <w:rPr>
          <w:rFonts w:ascii="Times New Roman" w:hAnsi="Times New Roman"/>
          <w:color w:val="000000"/>
          <w:sz w:val="28"/>
          <w:lang w:val="ru-RU"/>
        </w:rPr>
        <w:t>до</w:t>
      </w:r>
      <w:proofErr w:type="gram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 н. э. Скифы и скифская культура. Античные города-государства Северного Причерноморья. </w:t>
      </w:r>
      <w:proofErr w:type="spellStart"/>
      <w:r w:rsidRPr="00F2348A">
        <w:rPr>
          <w:rFonts w:ascii="Times New Roman" w:hAnsi="Times New Roman"/>
          <w:color w:val="000000"/>
          <w:sz w:val="28"/>
          <w:lang w:val="ru-RU"/>
        </w:rPr>
        <w:t>Боспорское</w:t>
      </w:r>
      <w:proofErr w:type="spell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 царство. Пантикапей. Античный Херсонес. Скифское царство в Крыму. Дербент.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 xml:space="preserve">Великое переселение народов. Миграция готов. Нашествие гуннов. Вопрос о славянской прародине и происхождении славян. Расселение славян, их разделение на три ветви – восточных, западных и южных. Славянские общности Восточной Европы. Их соседи – </w:t>
      </w:r>
      <w:proofErr w:type="spellStart"/>
      <w:r w:rsidRPr="00F2348A">
        <w:rPr>
          <w:rFonts w:ascii="Times New Roman" w:hAnsi="Times New Roman"/>
          <w:color w:val="000000"/>
          <w:sz w:val="28"/>
          <w:lang w:val="ru-RU"/>
        </w:rPr>
        <w:t>балты</w:t>
      </w:r>
      <w:proofErr w:type="spell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F2348A">
        <w:rPr>
          <w:rFonts w:ascii="Times New Roman" w:hAnsi="Times New Roman"/>
          <w:color w:val="000000"/>
          <w:sz w:val="28"/>
          <w:lang w:val="ru-RU"/>
        </w:rPr>
        <w:t>финно-угры</w:t>
      </w:r>
      <w:proofErr w:type="spellEnd"/>
      <w:r w:rsidRPr="00F2348A">
        <w:rPr>
          <w:rFonts w:ascii="Times New Roman" w:hAnsi="Times New Roman"/>
          <w:color w:val="000000"/>
          <w:sz w:val="28"/>
          <w:lang w:val="ru-RU"/>
        </w:rPr>
        <w:t>. 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 xml:space="preserve">Страны и народы Восточной Европы, Сибири и Дальнего Востока. Тюркский каганат. Хазарский каганат. Волжская </w:t>
      </w:r>
      <w:proofErr w:type="spellStart"/>
      <w:r w:rsidRPr="00F2348A">
        <w:rPr>
          <w:rFonts w:ascii="Times New Roman" w:hAnsi="Times New Roman"/>
          <w:color w:val="000000"/>
          <w:sz w:val="28"/>
          <w:lang w:val="ru-RU"/>
        </w:rPr>
        <w:t>Булгария</w:t>
      </w:r>
      <w:proofErr w:type="spellEnd"/>
      <w:r w:rsidRPr="00F2348A">
        <w:rPr>
          <w:rFonts w:ascii="Times New Roman" w:hAnsi="Times New Roman"/>
          <w:color w:val="000000"/>
          <w:sz w:val="28"/>
          <w:lang w:val="ru-RU"/>
        </w:rPr>
        <w:t>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 xml:space="preserve">Русь в </w:t>
      </w:r>
      <w:r>
        <w:rPr>
          <w:rFonts w:ascii="Times New Roman" w:hAnsi="Times New Roman"/>
          <w:b/>
          <w:color w:val="000000"/>
          <w:sz w:val="28"/>
        </w:rPr>
        <w:t>IX</w:t>
      </w:r>
      <w:r w:rsidRPr="00F2348A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F2348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F2348A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F2348A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Европе в конце </w:t>
      </w:r>
      <w:r>
        <w:rPr>
          <w:rFonts w:ascii="Times New Roman" w:hAnsi="Times New Roman"/>
          <w:color w:val="000000"/>
          <w:sz w:val="28"/>
        </w:rPr>
        <w:t>I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тыс. н. э. Формирование новой политической и этнической карты континента.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Первые известия о Руси. Проблема образования государства Русь. Скандинавы на Руси. Начало династии Рюриковичей.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торговле. Путь «</w:t>
      </w:r>
      <w:proofErr w:type="gramStart"/>
      <w:r w:rsidRPr="00F2348A">
        <w:rPr>
          <w:rFonts w:ascii="Times New Roman" w:hAnsi="Times New Roman"/>
          <w:color w:val="000000"/>
          <w:sz w:val="28"/>
          <w:lang w:val="ru-RU"/>
        </w:rPr>
        <w:t>из</w:t>
      </w:r>
      <w:proofErr w:type="gram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 варяг в греки». Волжский торговый путь. Языческий пантеон.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Принятие христианства и его значение. Византийское наследие на Руси.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 xml:space="preserve">Русь в конце </w:t>
      </w:r>
      <w:r>
        <w:rPr>
          <w:rFonts w:ascii="Times New Roman" w:hAnsi="Times New Roman"/>
          <w:b/>
          <w:color w:val="000000"/>
          <w:sz w:val="28"/>
        </w:rPr>
        <w:t>X</w:t>
      </w:r>
      <w:r w:rsidRPr="00F2348A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F2348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F2348A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F2348A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F2348A">
        <w:rPr>
          <w:rFonts w:ascii="Times New Roman" w:hAnsi="Times New Roman"/>
          <w:color w:val="000000"/>
          <w:sz w:val="28"/>
          <w:lang w:val="ru-RU"/>
        </w:rPr>
        <w:t>Территория</w:t>
      </w:r>
      <w:proofErr w:type="gram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 и население государства Русь/Русская земля. Крупнейшие города Руси. Новгород как центр освоения Севера Восточной Европы, колонизация Русской равнины. Территориально-политическая структура Руси, волости. Органы власти: князь, посадник, тысяцкий,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 xml:space="preserve">Общественный строй Руси: дискуссии в исторической науке. Князья, дружина. Духовенство. Городское население. Купцы. Категории рядового и зависимого населения. Древнерусское право: </w:t>
      </w:r>
      <w:proofErr w:type="gramStart"/>
      <w:r w:rsidRPr="00F2348A">
        <w:rPr>
          <w:rFonts w:ascii="Times New Roman" w:hAnsi="Times New Roman"/>
          <w:color w:val="000000"/>
          <w:sz w:val="28"/>
          <w:lang w:val="ru-RU"/>
        </w:rPr>
        <w:t>Русская</w:t>
      </w:r>
      <w:proofErr w:type="gram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 Правда, церковные уставы.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lastRenderedPageBreak/>
        <w:t>Русь в социально-политическом контексте Евразии. Внешняя политика и международные связи: отношения с Византией, печенегами, половцами (</w:t>
      </w:r>
      <w:proofErr w:type="spellStart"/>
      <w:r w:rsidRPr="00F2348A">
        <w:rPr>
          <w:rFonts w:ascii="Times New Roman" w:hAnsi="Times New Roman"/>
          <w:color w:val="000000"/>
          <w:sz w:val="28"/>
          <w:lang w:val="ru-RU"/>
        </w:rPr>
        <w:t>Дешт-и-Кипчак</w:t>
      </w:r>
      <w:proofErr w:type="spellEnd"/>
      <w:r w:rsidRPr="00F2348A">
        <w:rPr>
          <w:rFonts w:ascii="Times New Roman" w:hAnsi="Times New Roman"/>
          <w:color w:val="000000"/>
          <w:sz w:val="28"/>
          <w:lang w:val="ru-RU"/>
        </w:rPr>
        <w:t>), странами Центральной, Западной и Северной Европы. Херсонес в культурных контактах Руси и Византии.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>Культурное пространство.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Русь в общеевропейском культурном контексте. Картина мира средневекового человека. Повседневная жизнь, сельский и городской быт. Положение женщины. Дети и их воспитание. Календарь и хронология.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Культура Руси.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 «Новгородская псалтирь». «Остромирово Евангелие». Появление древнерусской литературы. «Слово о Законе и Благодати».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Новгородская. Материальная культура. Ремесло. Военное дело и оружие.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 xml:space="preserve">Русь в середине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F2348A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F2348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F2348A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F2348A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Формирование системы земель –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Эволюция общественного строя и права; внешняя политика русских земель.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Формирование региональных центров культуры: летописание и памятники литературы: Киево-Печерский патерик, моление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и их соседи в середине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F2348A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XIV</w:t>
      </w:r>
      <w:r w:rsidRPr="00F2348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F2348A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F2348A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ордынское иго).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Южные и западные русские земли. Возникновение Литовского государства и включение в его состав части русских земель. Северо-западные земли: Новгородская и Псковская. Политический строй Новгорода и Пскова. Роль вече и князя. Новгород и немецкая Ганза.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lastRenderedPageBreak/>
        <w:t>Ордена крестоносцев и борьба с их экспансией на западных границах Руси. Александр Невский.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 Дмитрий Донской. Куликовская битва. Закрепление первенствующего положения московских князей.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Перенос митрополичьей кафедры в Москву. Роль Православной церкви в ордынский период русской истории. Святитель Алексий Московский и преподобный Сергий Радонежский.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 xml:space="preserve">Народы и государства степной зоны Восточной Европы и Сибири в </w:t>
      </w:r>
      <w:r>
        <w:rPr>
          <w:rFonts w:ascii="Times New Roman" w:hAnsi="Times New Roman"/>
          <w:color w:val="000000"/>
          <w:sz w:val="28"/>
        </w:rPr>
        <w:t>XIII</w:t>
      </w:r>
      <w:r w:rsidRPr="00F2348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вв. Золотая орда: государственный строй, население, экономика, культура. Города и кочевые степи. Принятие ислама. Ослабление государства во второй половине </w:t>
      </w:r>
      <w:r>
        <w:rPr>
          <w:rFonts w:ascii="Times New Roman" w:hAnsi="Times New Roman"/>
          <w:color w:val="000000"/>
          <w:sz w:val="28"/>
        </w:rPr>
        <w:t>XIV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в., нашествие Тимура.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 xml:space="preserve">Распад Золотой Орды, образование татарских ханств. Казанское ханство. Сибирское ханство. Астраханское ханство. Ногайская Орда. Крымское ханство. </w:t>
      </w:r>
      <w:proofErr w:type="spellStart"/>
      <w:r w:rsidRPr="00F2348A">
        <w:rPr>
          <w:rFonts w:ascii="Times New Roman" w:hAnsi="Times New Roman"/>
          <w:color w:val="000000"/>
          <w:sz w:val="28"/>
          <w:lang w:val="ru-RU"/>
        </w:rPr>
        <w:t>Касимовское</w:t>
      </w:r>
      <w:proofErr w:type="spell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 ханство. Народы Северного Кавказа. Итальянские фактории Причерноморья (</w:t>
      </w:r>
      <w:proofErr w:type="spellStart"/>
      <w:r w:rsidRPr="00F2348A">
        <w:rPr>
          <w:rFonts w:ascii="Times New Roman" w:hAnsi="Times New Roman"/>
          <w:color w:val="000000"/>
          <w:sz w:val="28"/>
          <w:lang w:val="ru-RU"/>
        </w:rPr>
        <w:t>Каффа</w:t>
      </w:r>
      <w:proofErr w:type="spell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, Тана, </w:t>
      </w:r>
      <w:proofErr w:type="spellStart"/>
      <w:r w:rsidRPr="00F2348A">
        <w:rPr>
          <w:rFonts w:ascii="Times New Roman" w:hAnsi="Times New Roman"/>
          <w:color w:val="000000"/>
          <w:sz w:val="28"/>
          <w:lang w:val="ru-RU"/>
        </w:rPr>
        <w:t>Солдайя</w:t>
      </w:r>
      <w:proofErr w:type="spell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 и др.) и их роль в системе торговых и политических связей Руси с Западом и Востоком.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 xml:space="preserve">Культурное пространство. Изменения </w:t>
      </w:r>
      <w:proofErr w:type="gramStart"/>
      <w:r w:rsidRPr="00F2348A">
        <w:rPr>
          <w:rFonts w:ascii="Times New Roman" w:hAnsi="Times New Roman"/>
          <w:color w:val="000000"/>
          <w:sz w:val="28"/>
          <w:lang w:val="ru-RU"/>
        </w:rPr>
        <w:t>в представлениях о картине мира в Евразии в связи с завершением</w:t>
      </w:r>
      <w:proofErr w:type="gram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 монгольских завоеваний. 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Летописание. Литературные памятники </w:t>
      </w:r>
      <w:proofErr w:type="spellStart"/>
      <w:r w:rsidRPr="00F2348A">
        <w:rPr>
          <w:rFonts w:ascii="Times New Roman" w:hAnsi="Times New Roman"/>
          <w:color w:val="000000"/>
          <w:sz w:val="28"/>
          <w:lang w:val="ru-RU"/>
        </w:rPr>
        <w:t>Куликовского</w:t>
      </w:r>
      <w:proofErr w:type="spell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 цикла. Жития. </w:t>
      </w:r>
      <w:proofErr w:type="spellStart"/>
      <w:r w:rsidRPr="00F2348A">
        <w:rPr>
          <w:rFonts w:ascii="Times New Roman" w:hAnsi="Times New Roman"/>
          <w:color w:val="000000"/>
          <w:sz w:val="28"/>
          <w:lang w:val="ru-RU"/>
        </w:rPr>
        <w:t>Епифаний</w:t>
      </w:r>
      <w:proofErr w:type="spell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 Премудрый. Архитектура. Каменные соборы Кремля. Изобразительное искусство. Феофан Грек. Андрей Рублев.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единого Русского государства в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F2348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F2348A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F2348A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 xml:space="preserve"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</w:t>
      </w:r>
      <w:r>
        <w:rPr>
          <w:rFonts w:ascii="Times New Roman" w:hAnsi="Times New Roman"/>
          <w:color w:val="000000"/>
          <w:sz w:val="28"/>
        </w:rPr>
        <w:t>XV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F2348A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. Василий Темный. Новгород и Псков в </w:t>
      </w:r>
      <w:r>
        <w:rPr>
          <w:rFonts w:ascii="Times New Roman" w:hAnsi="Times New Roman"/>
          <w:color w:val="000000"/>
          <w:sz w:val="28"/>
        </w:rPr>
        <w:t>XV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в.: политический строй, отношения с Москвой, Ливонским орденом, Ганзой, Великим княжеством Литовским. Падение Византии и рост церковно-политической роли Москвы в православном мире. Теория «Москва – третий Рим». Иван </w:t>
      </w:r>
      <w:r>
        <w:rPr>
          <w:rFonts w:ascii="Times New Roman" w:hAnsi="Times New Roman"/>
          <w:color w:val="000000"/>
          <w:sz w:val="28"/>
        </w:rPr>
        <w:t>III</w:t>
      </w:r>
      <w:r w:rsidRPr="00F2348A">
        <w:rPr>
          <w:rFonts w:ascii="Times New Roman" w:hAnsi="Times New Roman"/>
          <w:color w:val="000000"/>
          <w:sz w:val="28"/>
          <w:lang w:val="ru-RU"/>
        </w:rPr>
        <w:t>. Присоединение Новгорода и Твери. 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Культурное пространство. Изменения восприятия мира. Сакрализация великокняжеской власти. Флорентийская уния. Установление автокефалии Русской церкви. </w:t>
      </w:r>
      <w:proofErr w:type="spellStart"/>
      <w:r w:rsidRPr="00F2348A">
        <w:rPr>
          <w:rFonts w:ascii="Times New Roman" w:hAnsi="Times New Roman"/>
          <w:color w:val="000000"/>
          <w:sz w:val="28"/>
          <w:lang w:val="ru-RU"/>
        </w:rPr>
        <w:t>Внутрицерковная</w:t>
      </w:r>
      <w:proofErr w:type="spell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 борьба (иосифляне и </w:t>
      </w:r>
      <w:proofErr w:type="spellStart"/>
      <w:r w:rsidRPr="00F2348A">
        <w:rPr>
          <w:rFonts w:ascii="Times New Roman" w:hAnsi="Times New Roman"/>
          <w:color w:val="000000"/>
          <w:sz w:val="28"/>
          <w:lang w:val="ru-RU"/>
        </w:rPr>
        <w:t>нестяжатели</w:t>
      </w:r>
      <w:proofErr w:type="spell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). Ереси. </w:t>
      </w:r>
      <w:proofErr w:type="spellStart"/>
      <w:r w:rsidRPr="00F2348A">
        <w:rPr>
          <w:rFonts w:ascii="Times New Roman" w:hAnsi="Times New Roman"/>
          <w:color w:val="000000"/>
          <w:sz w:val="28"/>
          <w:lang w:val="ru-RU"/>
        </w:rPr>
        <w:t>Геннадиевская</w:t>
      </w:r>
      <w:proofErr w:type="spell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 Библия. Развитие культуры единого Русского государства. Летописание: общерусское и региональное. Житийная литература. «</w:t>
      </w:r>
      <w:proofErr w:type="spellStart"/>
      <w:r w:rsidRPr="00F2348A">
        <w:rPr>
          <w:rFonts w:ascii="Times New Roman" w:hAnsi="Times New Roman"/>
          <w:color w:val="000000"/>
          <w:sz w:val="28"/>
          <w:lang w:val="ru-RU"/>
        </w:rPr>
        <w:t>Хожение</w:t>
      </w:r>
      <w:proofErr w:type="spell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 за три моря» Афанасия Никитина. Архитектура. Русская икона как феномен мирового искусства. Повседневная жизнь горожан и сельских жителей в древнерусский и раннемосковский периоды.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 xml:space="preserve">Наш край с древнейших времен до конца </w:t>
      </w:r>
      <w:r>
        <w:rPr>
          <w:rFonts w:ascii="Times New Roman" w:hAnsi="Times New Roman"/>
          <w:color w:val="000000"/>
          <w:sz w:val="28"/>
        </w:rPr>
        <w:t>XV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в. (Материал по истории своего края привлекается при рассмотрении ключевых событий и процессов отечественной истории). 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650A34" w:rsidRPr="00F2348A" w:rsidRDefault="00650A34" w:rsidP="00650A34">
      <w:pPr>
        <w:spacing w:after="0" w:line="264" w:lineRule="auto"/>
        <w:ind w:left="120"/>
        <w:jc w:val="both"/>
        <w:rPr>
          <w:lang w:val="ru-RU"/>
        </w:rPr>
      </w:pPr>
    </w:p>
    <w:p w:rsidR="00650A34" w:rsidRPr="00F2348A" w:rsidRDefault="00650A34" w:rsidP="00650A34">
      <w:pPr>
        <w:spacing w:after="0" w:line="264" w:lineRule="auto"/>
        <w:ind w:left="12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650A34" w:rsidRPr="00F2348A" w:rsidRDefault="00650A34" w:rsidP="00650A34">
      <w:pPr>
        <w:spacing w:after="0" w:line="264" w:lineRule="auto"/>
        <w:ind w:left="120"/>
        <w:jc w:val="both"/>
        <w:rPr>
          <w:lang w:val="ru-RU"/>
        </w:rPr>
      </w:pPr>
    </w:p>
    <w:p w:rsidR="00650A34" w:rsidRPr="00F2348A" w:rsidRDefault="00650A34" w:rsidP="00650A34">
      <w:pPr>
        <w:spacing w:after="0" w:line="264" w:lineRule="auto"/>
        <w:ind w:left="12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КОНЕЦ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F2348A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F2348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F2348A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F2348A">
        <w:rPr>
          <w:rFonts w:ascii="Times New Roman" w:hAnsi="Times New Roman"/>
          <w:b/>
          <w:color w:val="000000"/>
          <w:sz w:val="28"/>
          <w:lang w:val="ru-RU"/>
        </w:rPr>
        <w:t>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Понятие «Новое время». Хронологические рамки и периодизация истории Нового времени.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>Великие географические открытия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 xml:space="preserve">Предпосылки Великих географических открытий. Поиски европейцами морских путей в страны Востока. Экспедиции Колумба. </w:t>
      </w:r>
      <w:proofErr w:type="spellStart"/>
      <w:r w:rsidRPr="00F2348A">
        <w:rPr>
          <w:rFonts w:ascii="Times New Roman" w:hAnsi="Times New Roman"/>
          <w:color w:val="000000"/>
          <w:sz w:val="28"/>
          <w:lang w:val="ru-RU"/>
        </w:rPr>
        <w:t>Тордесильясский</w:t>
      </w:r>
      <w:proofErr w:type="spell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 договор 1494 г. Открытие </w:t>
      </w:r>
      <w:proofErr w:type="spellStart"/>
      <w:r w:rsidRPr="00F2348A">
        <w:rPr>
          <w:rFonts w:ascii="Times New Roman" w:hAnsi="Times New Roman"/>
          <w:color w:val="000000"/>
          <w:sz w:val="28"/>
          <w:lang w:val="ru-RU"/>
        </w:rPr>
        <w:t>Васко</w:t>
      </w:r>
      <w:proofErr w:type="spell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 да </w:t>
      </w:r>
      <w:proofErr w:type="spellStart"/>
      <w:r w:rsidRPr="00F2348A">
        <w:rPr>
          <w:rFonts w:ascii="Times New Roman" w:hAnsi="Times New Roman"/>
          <w:color w:val="000000"/>
          <w:sz w:val="28"/>
          <w:lang w:val="ru-RU"/>
        </w:rPr>
        <w:t>Гамой</w:t>
      </w:r>
      <w:proofErr w:type="spell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</w:t>
      </w:r>
      <w:proofErr w:type="spellStart"/>
      <w:r w:rsidRPr="00F2348A">
        <w:rPr>
          <w:rFonts w:ascii="Times New Roman" w:hAnsi="Times New Roman"/>
          <w:color w:val="000000"/>
          <w:sz w:val="28"/>
          <w:lang w:val="ru-RU"/>
        </w:rPr>
        <w:t>Писарро</w:t>
      </w:r>
      <w:proofErr w:type="spell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</w:t>
      </w:r>
      <w:r>
        <w:rPr>
          <w:rFonts w:ascii="Times New Roman" w:hAnsi="Times New Roman"/>
          <w:color w:val="000000"/>
          <w:sz w:val="28"/>
        </w:rPr>
        <w:t>XV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XVI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F2348A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F2348A">
        <w:rPr>
          <w:rFonts w:ascii="Times New Roman" w:hAnsi="Times New Roman"/>
          <w:color w:val="000000"/>
          <w:sz w:val="28"/>
          <w:lang w:val="ru-RU"/>
        </w:rPr>
        <w:t>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 xml:space="preserve">Изменения в европейском обществе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F2348A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F2348A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Повседневная жизнь обитателей городов и деревень.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>Реформация и контрреформация в Европе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 xml:space="preserve">Причины Реформации. Начало Реформации в Германии; М. Лютер. Развертывание Реформации и Крестьянская война в Германии. </w:t>
      </w:r>
      <w:r w:rsidRPr="00F2348A">
        <w:rPr>
          <w:rFonts w:ascii="Times New Roman" w:hAnsi="Times New Roman"/>
          <w:color w:val="000000"/>
          <w:sz w:val="28"/>
          <w:lang w:val="ru-RU"/>
        </w:rPr>
        <w:lastRenderedPageBreak/>
        <w:t>Распространение протестантизма в Европе. Кальвинизм. Религиозные войны. Борьба католической церкви против реформационного движения. Контрреформация. Инквизиция.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F2348A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F2348A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Абсолютизм и сословное представительство. Преодоление раздробленности. Борьба за колониальные владения. Начало формирования колониальных империй.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>Испания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под властью потомков католических королей. Внутренняя и внешняя политика испанских Габсбургов. </w:t>
      </w:r>
      <w:proofErr w:type="spellStart"/>
      <w:r w:rsidRPr="00F2348A">
        <w:rPr>
          <w:rFonts w:ascii="Times New Roman" w:hAnsi="Times New Roman"/>
          <w:color w:val="000000"/>
          <w:sz w:val="28"/>
          <w:lang w:val="ru-RU"/>
        </w:rPr>
        <w:t>Наци</w:t>
      </w:r>
      <w:proofErr w:type="gramStart"/>
      <w:r w:rsidRPr="00F2348A">
        <w:rPr>
          <w:rFonts w:ascii="Times New Roman" w:hAnsi="Times New Roman"/>
          <w:color w:val="000000"/>
          <w:sz w:val="28"/>
          <w:lang w:val="ru-RU"/>
        </w:rPr>
        <w:t>о</w:t>
      </w:r>
      <w:proofErr w:type="spellEnd"/>
      <w:r w:rsidRPr="00F2348A">
        <w:rPr>
          <w:rFonts w:ascii="Times New Roman" w:hAnsi="Times New Roman"/>
          <w:color w:val="000000"/>
          <w:sz w:val="28"/>
          <w:lang w:val="ru-RU"/>
        </w:rPr>
        <w:t>-</w:t>
      </w:r>
      <w:proofErr w:type="gram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F2348A">
        <w:rPr>
          <w:rFonts w:ascii="Times New Roman" w:hAnsi="Times New Roman"/>
          <w:color w:val="000000"/>
          <w:sz w:val="28"/>
          <w:lang w:val="ru-RU"/>
        </w:rPr>
        <w:t>нально-освободительное</w:t>
      </w:r>
      <w:proofErr w:type="spell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 движение в Нидерландах: цели, участники, формы борьбы. Итоги и значение Нидерландской революции.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>Франция: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путь к абсолютизму. Королевская власть и централизация управления страной. Католики и гугеноты. Религиозные войны. Генрих </w:t>
      </w:r>
      <w:r>
        <w:rPr>
          <w:rFonts w:ascii="Times New Roman" w:hAnsi="Times New Roman"/>
          <w:color w:val="000000"/>
          <w:sz w:val="28"/>
        </w:rPr>
        <w:t>IV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. Нантский эдикт 1598 г. Людовик </w:t>
      </w:r>
      <w:r>
        <w:rPr>
          <w:rFonts w:ascii="Times New Roman" w:hAnsi="Times New Roman"/>
          <w:color w:val="000000"/>
          <w:sz w:val="28"/>
        </w:rPr>
        <w:t>XIII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и кардинал Ришелье. Фронда. Французский абсолютизм при Людовике </w:t>
      </w:r>
      <w:r>
        <w:rPr>
          <w:rFonts w:ascii="Times New Roman" w:hAnsi="Times New Roman"/>
          <w:color w:val="000000"/>
          <w:sz w:val="28"/>
        </w:rPr>
        <w:t>XIV</w:t>
      </w:r>
      <w:r w:rsidRPr="00F2348A">
        <w:rPr>
          <w:rFonts w:ascii="Times New Roman" w:hAnsi="Times New Roman"/>
          <w:color w:val="000000"/>
          <w:sz w:val="28"/>
          <w:lang w:val="ru-RU"/>
        </w:rPr>
        <w:t>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>Англия.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Развитие капиталистического предпринимательства в городах и деревнях. Огораживания. Укрепление королевской власти при Тюдорах. Генрих </w:t>
      </w:r>
      <w:r>
        <w:rPr>
          <w:rFonts w:ascii="Times New Roman" w:hAnsi="Times New Roman"/>
          <w:color w:val="000000"/>
          <w:sz w:val="28"/>
        </w:rPr>
        <w:t>VIII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и королевская реформация. «Золотой век» Елизаветы </w:t>
      </w:r>
      <w:r>
        <w:rPr>
          <w:rFonts w:ascii="Times New Roman" w:hAnsi="Times New Roman"/>
          <w:color w:val="000000"/>
          <w:sz w:val="28"/>
        </w:rPr>
        <w:t>I</w:t>
      </w:r>
      <w:r w:rsidRPr="00F2348A">
        <w:rPr>
          <w:rFonts w:ascii="Times New Roman" w:hAnsi="Times New Roman"/>
          <w:color w:val="000000"/>
          <w:sz w:val="28"/>
          <w:lang w:val="ru-RU"/>
        </w:rPr>
        <w:t>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 xml:space="preserve">Английская революция середины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F2348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>Страны Центральной, Южной и Юго-Восточной Европы.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В мире империй и </w:t>
      </w:r>
      <w:proofErr w:type="gramStart"/>
      <w:r w:rsidRPr="00F2348A">
        <w:rPr>
          <w:rFonts w:ascii="Times New Roman" w:hAnsi="Times New Roman"/>
          <w:color w:val="000000"/>
          <w:sz w:val="28"/>
          <w:lang w:val="ru-RU"/>
        </w:rPr>
        <w:t>вне</w:t>
      </w:r>
      <w:proofErr w:type="gram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F2348A">
        <w:rPr>
          <w:rFonts w:ascii="Times New Roman" w:hAnsi="Times New Roman"/>
          <w:color w:val="000000"/>
          <w:sz w:val="28"/>
          <w:lang w:val="ru-RU"/>
        </w:rPr>
        <w:t>его</w:t>
      </w:r>
      <w:proofErr w:type="gram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. Германские государства. Итальянские земли. Положение славянских народов. Образование Речи </w:t>
      </w:r>
      <w:proofErr w:type="spellStart"/>
      <w:r w:rsidRPr="00F2348A">
        <w:rPr>
          <w:rFonts w:ascii="Times New Roman" w:hAnsi="Times New Roman"/>
          <w:color w:val="000000"/>
          <w:sz w:val="28"/>
          <w:lang w:val="ru-RU"/>
        </w:rPr>
        <w:t>Посполитой</w:t>
      </w:r>
      <w:proofErr w:type="spellEnd"/>
      <w:r w:rsidRPr="00F2348A">
        <w:rPr>
          <w:rFonts w:ascii="Times New Roman" w:hAnsi="Times New Roman"/>
          <w:color w:val="000000"/>
          <w:sz w:val="28"/>
          <w:lang w:val="ru-RU"/>
        </w:rPr>
        <w:t>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F2348A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F2348A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>Европейская культура в раннее Новое время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Высокое Возрождение в Италии: художники и их произведения. Северное Возрождение. Мир человека в литературе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картины мира. Выдающиеся ученые и их открытия (Н. Коперник, И. Ньютон). Утверждение рационализма.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F2348A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F2348A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>Османская империя: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на вершине могущества. Сулейман </w:t>
      </w:r>
      <w:r>
        <w:rPr>
          <w:rFonts w:ascii="Times New Roman" w:hAnsi="Times New Roman"/>
          <w:color w:val="000000"/>
          <w:sz w:val="28"/>
        </w:rPr>
        <w:t>I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Великолепный: завоеватель, законодатель. Управление многонациональной империей. Османская армия. </w:t>
      </w:r>
      <w:r w:rsidRPr="00F2348A">
        <w:rPr>
          <w:rFonts w:ascii="Times New Roman" w:hAnsi="Times New Roman"/>
          <w:b/>
          <w:color w:val="000000"/>
          <w:sz w:val="28"/>
          <w:lang w:val="ru-RU"/>
        </w:rPr>
        <w:t>Индия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при Великих Моголах. Начало проникновения европейцев. Ост-Индские компании. </w:t>
      </w:r>
      <w:r w:rsidRPr="00F2348A">
        <w:rPr>
          <w:rFonts w:ascii="Times New Roman" w:hAnsi="Times New Roman"/>
          <w:b/>
          <w:color w:val="000000"/>
          <w:sz w:val="28"/>
          <w:lang w:val="ru-RU"/>
        </w:rPr>
        <w:t>Китай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в эпоху Мин. Экономическая и социальная политика государства. Утверждение маньчжурской династии </w:t>
      </w:r>
      <w:proofErr w:type="spellStart"/>
      <w:r w:rsidRPr="00F2348A">
        <w:rPr>
          <w:rFonts w:ascii="Times New Roman" w:hAnsi="Times New Roman"/>
          <w:color w:val="000000"/>
          <w:sz w:val="28"/>
          <w:lang w:val="ru-RU"/>
        </w:rPr>
        <w:t>Цин</w:t>
      </w:r>
      <w:proofErr w:type="spell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. </w:t>
      </w:r>
      <w:r w:rsidRPr="00F2348A">
        <w:rPr>
          <w:rFonts w:ascii="Times New Roman" w:hAnsi="Times New Roman"/>
          <w:b/>
          <w:color w:val="000000"/>
          <w:sz w:val="28"/>
          <w:lang w:val="ru-RU"/>
        </w:rPr>
        <w:t>Япония: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борьба знатных кланов за власть, установление </w:t>
      </w:r>
      <w:proofErr w:type="spellStart"/>
      <w:r w:rsidRPr="00F2348A">
        <w:rPr>
          <w:rFonts w:ascii="Times New Roman" w:hAnsi="Times New Roman"/>
          <w:color w:val="000000"/>
          <w:sz w:val="28"/>
          <w:lang w:val="ru-RU"/>
        </w:rPr>
        <w:t>сегуната</w:t>
      </w:r>
      <w:proofErr w:type="spell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F2348A">
        <w:rPr>
          <w:rFonts w:ascii="Times New Roman" w:hAnsi="Times New Roman"/>
          <w:color w:val="000000"/>
          <w:sz w:val="28"/>
          <w:lang w:val="ru-RU"/>
        </w:rPr>
        <w:t>Токугава</w:t>
      </w:r>
      <w:proofErr w:type="spell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, укрепление централизованного государства. «Закрытие» страны для иноземцев. Культура и искусство стран Востока в </w:t>
      </w:r>
      <w:r>
        <w:rPr>
          <w:rFonts w:ascii="Times New Roman" w:hAnsi="Times New Roman"/>
          <w:color w:val="000000"/>
          <w:sz w:val="28"/>
        </w:rPr>
        <w:t>XVI</w:t>
      </w:r>
      <w:r w:rsidRPr="00F2348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 xml:space="preserve">Обобщение 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Раннего Нового времени.</w:t>
      </w:r>
    </w:p>
    <w:p w:rsidR="00650A34" w:rsidRPr="00F2348A" w:rsidRDefault="00650A34" w:rsidP="00650A34">
      <w:pPr>
        <w:spacing w:after="0" w:line="264" w:lineRule="auto"/>
        <w:ind w:left="120"/>
        <w:jc w:val="both"/>
        <w:rPr>
          <w:lang w:val="ru-RU"/>
        </w:rPr>
      </w:pPr>
    </w:p>
    <w:p w:rsidR="00650A34" w:rsidRPr="00F2348A" w:rsidRDefault="00650A34" w:rsidP="00650A34">
      <w:pPr>
        <w:spacing w:after="0" w:line="264" w:lineRule="auto"/>
        <w:ind w:left="12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F2348A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F2348A">
        <w:rPr>
          <w:rFonts w:ascii="Times New Roman" w:hAnsi="Times New Roman"/>
          <w:b/>
          <w:color w:val="000000"/>
          <w:sz w:val="28"/>
          <w:lang w:val="ru-RU"/>
        </w:rPr>
        <w:t xml:space="preserve"> вв.: ОТ ВЕЛИКОГО КНЯЖЕСТВА К ЦАРСТВУ</w:t>
      </w:r>
    </w:p>
    <w:p w:rsidR="00650A34" w:rsidRPr="00F2348A" w:rsidRDefault="00650A34" w:rsidP="00650A34">
      <w:pPr>
        <w:spacing w:after="0" w:line="264" w:lineRule="auto"/>
        <w:ind w:left="120"/>
        <w:jc w:val="both"/>
        <w:rPr>
          <w:lang w:val="ru-RU"/>
        </w:rPr>
      </w:pP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F2348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F2348A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F2348A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>Завершение объединения русских земель.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Княжение Василия </w:t>
      </w:r>
      <w:r>
        <w:rPr>
          <w:rFonts w:ascii="Times New Roman" w:hAnsi="Times New Roman"/>
          <w:color w:val="000000"/>
          <w:sz w:val="28"/>
        </w:rPr>
        <w:t>III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. Завершение объединения русских земель вокруг 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 первой трети </w:t>
      </w:r>
      <w:r>
        <w:rPr>
          <w:rFonts w:ascii="Times New Roman" w:hAnsi="Times New Roman"/>
          <w:color w:val="000000"/>
          <w:sz w:val="28"/>
        </w:rPr>
        <w:t>XVI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F2348A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.: </w:t>
      </w:r>
      <w:proofErr w:type="gramStart"/>
      <w:r w:rsidRPr="00F2348A">
        <w:rPr>
          <w:rFonts w:ascii="Times New Roman" w:hAnsi="Times New Roman"/>
          <w:color w:val="000000"/>
          <w:sz w:val="28"/>
          <w:lang w:val="ru-RU"/>
        </w:rPr>
        <w:t>война</w:t>
      </w:r>
      <w:proofErr w:type="gram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 с Великим княжеством Литовским, отношения с Крымским и Казанским ханствами, посольства в европейские государства.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Органы государственной власти. Приказная система: формирование первых приказных учреждений. Боярская дума, ее роль в управлении государством. «Малая дума». Местничество. Местное управление: наместники и волостели, система кормлений. Государство и церковь.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 xml:space="preserve">Царствование Ивана </w:t>
      </w:r>
      <w:r>
        <w:rPr>
          <w:rFonts w:ascii="Times New Roman" w:hAnsi="Times New Roman"/>
          <w:b/>
          <w:color w:val="000000"/>
          <w:sz w:val="28"/>
        </w:rPr>
        <w:t>IV</w:t>
      </w:r>
      <w:r w:rsidRPr="00F2348A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Регентство Елены Глинской. Сопротивление удельных князей великокняжеской власти. Унификация денежной системы.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Период боярского правления. Борьба за власть между боярскими кланами. Губная реформа. Московское восстание 1547 г. Ереси.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 xml:space="preserve">Принятие Иваном </w:t>
      </w:r>
      <w:r>
        <w:rPr>
          <w:rFonts w:ascii="Times New Roman" w:hAnsi="Times New Roman"/>
          <w:color w:val="000000"/>
          <w:sz w:val="28"/>
        </w:rPr>
        <w:t>IV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царского титула. Реформы середины </w:t>
      </w:r>
      <w:r>
        <w:rPr>
          <w:rFonts w:ascii="Times New Roman" w:hAnsi="Times New Roman"/>
          <w:color w:val="000000"/>
          <w:sz w:val="28"/>
        </w:rPr>
        <w:t>XVI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в. «Избранная рада»: ее состав и значение. Появление Земских соборов: дискуссии о характере народного представительства. Отмена кормлений. Система налогообложения. Судебник 1550 г. Стоглавый собор. Земская реформа – формирование органов местного самоуправления.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</w:t>
      </w:r>
      <w:r w:rsidRPr="00F2348A">
        <w:rPr>
          <w:rFonts w:ascii="Times New Roman" w:hAnsi="Times New Roman"/>
          <w:color w:val="000000"/>
          <w:sz w:val="28"/>
          <w:lang w:val="ru-RU"/>
        </w:rPr>
        <w:lastRenderedPageBreak/>
        <w:t>государства. Войны с Крымским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Социальная структура российского общества. Дворянство. Служилые люди. Формирование Государева двора и «служилых городов». Торгово-ремесленное население городов. Духовенство. Начало закрепощения крестьян: Указ о «заповедных летах». Формирование вольного казачества.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Многонациональный состав населения Русского государства. Финно-угорские народы. Народы Поволжья после присоединения к России. Служилые татары. Сосуществование религий в Российском государстве. Русская православная церковь. Мусульманское духовенство.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Опричнина, дискуссия о ее причинах и характере. Опричный террор. Разгром Новгорода и Пскова. Московские казни 1570 г. Результаты и последствия опричнины. Противоречивость личности Ивана Грозного. Результаты и цена преобразований.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 xml:space="preserve">Россия в конце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F2348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F2348A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F2348A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Царь Федор Иванович. Борьба за власть в боярском окружении. Правление Бориса Годунова. Учреждение патриаршества. </w:t>
      </w:r>
      <w:proofErr w:type="spellStart"/>
      <w:r w:rsidRPr="00F2348A">
        <w:rPr>
          <w:rFonts w:ascii="Times New Roman" w:hAnsi="Times New Roman"/>
          <w:color w:val="000000"/>
          <w:sz w:val="28"/>
          <w:lang w:val="ru-RU"/>
        </w:rPr>
        <w:t>Тявзинский</w:t>
      </w:r>
      <w:proofErr w:type="spell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 мирный договор со Швецией: восстановление позиций России в Прибалтике. Противостояние с Крымским ханством.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>Смута в России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>Накануне Смуты.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Династический кризис. Земский собор 1598 г. и избрание на царство Бориса Годунова. Политика Бориса Годунова в отношении боярства. Голод 1601–1603 гг. и обострение социально-экономического кризиса.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 xml:space="preserve">Смутное время начала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F2348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F2348A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F2348A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Дискуссия о его причинах. Самозванцы и самозванство. Личность Лжедмитрия </w:t>
      </w:r>
      <w:r>
        <w:rPr>
          <w:rFonts w:ascii="Times New Roman" w:hAnsi="Times New Roman"/>
          <w:color w:val="000000"/>
          <w:sz w:val="28"/>
        </w:rPr>
        <w:t>I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и его политика. Восстание 1606 г. и убийство самозванца.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 xml:space="preserve">Царь Василий Шуйский. Восстание Ивана </w:t>
      </w:r>
      <w:proofErr w:type="spellStart"/>
      <w:r w:rsidRPr="00F2348A">
        <w:rPr>
          <w:rFonts w:ascii="Times New Roman" w:hAnsi="Times New Roman"/>
          <w:color w:val="000000"/>
          <w:sz w:val="28"/>
          <w:lang w:val="ru-RU"/>
        </w:rPr>
        <w:t>Болотникова</w:t>
      </w:r>
      <w:proofErr w:type="spell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. Перерастание внутреннего кризиса в гражданскую войну. Лжедмитрий </w:t>
      </w:r>
      <w:r>
        <w:rPr>
          <w:rFonts w:ascii="Times New Roman" w:hAnsi="Times New Roman"/>
          <w:color w:val="000000"/>
          <w:sz w:val="28"/>
        </w:rPr>
        <w:t>II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. Вторжение на территорию России польско-литовских отрядов. Тушинский лагерь самозванца под Москвой. Оборона Троице-Сергиева монастыря. Выборгский договор между Россией и Швецией. Поход войска М.В. Скопина-Шуйского и Я.‑П. </w:t>
      </w:r>
      <w:proofErr w:type="spellStart"/>
      <w:r w:rsidRPr="00F2348A">
        <w:rPr>
          <w:rFonts w:ascii="Times New Roman" w:hAnsi="Times New Roman"/>
          <w:color w:val="000000"/>
          <w:sz w:val="28"/>
          <w:lang w:val="ru-RU"/>
        </w:rPr>
        <w:t>Делагарди</w:t>
      </w:r>
      <w:proofErr w:type="spell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 и распад тушинского лагеря. Открытое вступление Речи </w:t>
      </w:r>
      <w:proofErr w:type="spellStart"/>
      <w:r w:rsidRPr="00F2348A">
        <w:rPr>
          <w:rFonts w:ascii="Times New Roman" w:hAnsi="Times New Roman"/>
          <w:color w:val="000000"/>
          <w:sz w:val="28"/>
          <w:lang w:val="ru-RU"/>
        </w:rPr>
        <w:t>Посполитой</w:t>
      </w:r>
      <w:proofErr w:type="spell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 в войну против России. Оборона Смоленска.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</w:t>
      </w:r>
      <w:proofErr w:type="spellStart"/>
      <w:r w:rsidRPr="00F2348A">
        <w:rPr>
          <w:rFonts w:ascii="Times New Roman" w:hAnsi="Times New Roman"/>
          <w:color w:val="000000"/>
          <w:sz w:val="28"/>
          <w:lang w:val="ru-RU"/>
        </w:rPr>
        <w:t>Гермоген</w:t>
      </w:r>
      <w:proofErr w:type="spellEnd"/>
      <w:r w:rsidRPr="00F2348A">
        <w:rPr>
          <w:rFonts w:ascii="Times New Roman" w:hAnsi="Times New Roman"/>
          <w:color w:val="000000"/>
          <w:sz w:val="28"/>
          <w:lang w:val="ru-RU"/>
        </w:rPr>
        <w:t>. Московское восстание 1611 г. и сожжение города оккупантами. Первое и второе земские ополчения. Захват Новгорода шведскими войсками. «Совет всея земли». Освобождение Москвы в 1612 г.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>Окончание Смуты.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Земский собор 1613 г. и его роль в укреплении государственности. Избрание на царство Михаила Федоровича Романова. Борьба с казачьими выступлениями против центральной власти. </w:t>
      </w:r>
      <w:proofErr w:type="spellStart"/>
      <w:r w:rsidRPr="00F2348A">
        <w:rPr>
          <w:rFonts w:ascii="Times New Roman" w:hAnsi="Times New Roman"/>
          <w:color w:val="000000"/>
          <w:sz w:val="28"/>
          <w:lang w:val="ru-RU"/>
        </w:rPr>
        <w:t>Столбовский</w:t>
      </w:r>
      <w:proofErr w:type="spell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 мир со Швецией: утрата выхода к Балтийскому морю. Продолжение войны с Речью </w:t>
      </w:r>
      <w:proofErr w:type="spellStart"/>
      <w:r w:rsidRPr="00F2348A">
        <w:rPr>
          <w:rFonts w:ascii="Times New Roman" w:hAnsi="Times New Roman"/>
          <w:color w:val="000000"/>
          <w:sz w:val="28"/>
          <w:lang w:val="ru-RU"/>
        </w:rPr>
        <w:t>Посполитой</w:t>
      </w:r>
      <w:proofErr w:type="spell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. Поход принца Владислава на Москву. Заключение </w:t>
      </w:r>
      <w:proofErr w:type="spellStart"/>
      <w:r w:rsidRPr="00F2348A">
        <w:rPr>
          <w:rFonts w:ascii="Times New Roman" w:hAnsi="Times New Roman"/>
          <w:color w:val="000000"/>
          <w:sz w:val="28"/>
          <w:lang w:val="ru-RU"/>
        </w:rPr>
        <w:t>Деулинского</w:t>
      </w:r>
      <w:proofErr w:type="spell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 перемирия с Речью </w:t>
      </w:r>
      <w:proofErr w:type="spellStart"/>
      <w:r w:rsidRPr="00F2348A">
        <w:rPr>
          <w:rFonts w:ascii="Times New Roman" w:hAnsi="Times New Roman"/>
          <w:color w:val="000000"/>
          <w:sz w:val="28"/>
          <w:lang w:val="ru-RU"/>
        </w:rPr>
        <w:t>Посполитой</w:t>
      </w:r>
      <w:proofErr w:type="spellEnd"/>
      <w:r w:rsidRPr="00F2348A">
        <w:rPr>
          <w:rFonts w:ascii="Times New Roman" w:hAnsi="Times New Roman"/>
          <w:color w:val="000000"/>
          <w:sz w:val="28"/>
          <w:lang w:val="ru-RU"/>
        </w:rPr>
        <w:t>. Итоги и последствия Смутного времени.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F2348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F2348A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F2348A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>Россия при первых Романовых.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Царствование Михаила Федоровича. Восстановление экономического потенциала страны. Продолжение закрепощения крестьян. Земские соборы. Роль патриарха Филарета в управлении государством.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 xml:space="preserve">Царь Алексей Михайлович. Укрепление самодержавия. Ослабление роли Боярской думы в управлении государством. Развитие приказного строя. Приказ Тайных дел. Усиление воеводской власти в уездах и постепенная ликвидация земского самоуправления. Затухание деятельности Земских соборов. *Правительство Б. И. Морозова и </w:t>
      </w:r>
      <w:proofErr w:type="spellStart"/>
      <w:r w:rsidRPr="00F2348A">
        <w:rPr>
          <w:rFonts w:ascii="Times New Roman" w:hAnsi="Times New Roman"/>
          <w:color w:val="000000"/>
          <w:sz w:val="28"/>
          <w:lang w:val="ru-RU"/>
        </w:rPr>
        <w:t>И</w:t>
      </w:r>
      <w:proofErr w:type="spellEnd"/>
      <w:r w:rsidRPr="00F2348A">
        <w:rPr>
          <w:rFonts w:ascii="Times New Roman" w:hAnsi="Times New Roman"/>
          <w:color w:val="000000"/>
          <w:sz w:val="28"/>
          <w:lang w:val="ru-RU"/>
        </w:rPr>
        <w:t>. Д. Милославского: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 Царь Федор Алексеевич. Отмена местничества. Налоговая (податная) реформа.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F2348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европейскими странами и Востоком.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>Социальная структура российского общества.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F2348A">
        <w:rPr>
          <w:rFonts w:ascii="Times New Roman" w:hAnsi="Times New Roman"/>
          <w:color w:val="000000"/>
          <w:sz w:val="28"/>
          <w:lang w:val="ru-RU"/>
        </w:rPr>
        <w:t>Государев двор, служилый город, духовенство, торговые люди, посадское население, стрельцы, служилые иноземцы, казаки, крестьяне, холопы.</w:t>
      </w:r>
      <w:proofErr w:type="gram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 Русская деревня в </w:t>
      </w:r>
      <w:r>
        <w:rPr>
          <w:rFonts w:ascii="Times New Roman" w:hAnsi="Times New Roman"/>
          <w:color w:val="000000"/>
          <w:sz w:val="28"/>
        </w:rPr>
        <w:t>XVII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в. Городские восстания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в. Соляной бунт в Москве. Псковско-Новгородское восстание. Соборное уложение 1649 г. Завершение оформления крепостного права и территория его распространения. Денежная </w:t>
      </w:r>
      <w:r w:rsidRPr="00F2348A">
        <w:rPr>
          <w:rFonts w:ascii="Times New Roman" w:hAnsi="Times New Roman"/>
          <w:color w:val="000000"/>
          <w:sz w:val="28"/>
          <w:lang w:val="ru-RU"/>
        </w:rPr>
        <w:lastRenderedPageBreak/>
        <w:t>реформа 1654 г. Медный бунт. Побеги крестьян на Дон и в Сибирь. Восстание Степана Разина.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F2348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Возобновление дипломатических контактов со странами Европы и Азии после Смуты. Смоленская война. </w:t>
      </w:r>
      <w:proofErr w:type="spellStart"/>
      <w:r w:rsidRPr="00F2348A">
        <w:rPr>
          <w:rFonts w:ascii="Times New Roman" w:hAnsi="Times New Roman"/>
          <w:color w:val="000000"/>
          <w:sz w:val="28"/>
          <w:lang w:val="ru-RU"/>
        </w:rPr>
        <w:t>Поляновский</w:t>
      </w:r>
      <w:proofErr w:type="spell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 мир. Контакты с православным населением Речи </w:t>
      </w:r>
      <w:proofErr w:type="spellStart"/>
      <w:r w:rsidRPr="00F2348A">
        <w:rPr>
          <w:rFonts w:ascii="Times New Roman" w:hAnsi="Times New Roman"/>
          <w:color w:val="000000"/>
          <w:sz w:val="28"/>
          <w:lang w:val="ru-RU"/>
        </w:rPr>
        <w:t>Посполитой</w:t>
      </w:r>
      <w:proofErr w:type="spell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: противодействие полонизации, распространению католичества. Контакты с </w:t>
      </w:r>
      <w:proofErr w:type="gramStart"/>
      <w:r w:rsidRPr="00F2348A">
        <w:rPr>
          <w:rFonts w:ascii="Times New Roman" w:hAnsi="Times New Roman"/>
          <w:color w:val="000000"/>
          <w:sz w:val="28"/>
          <w:lang w:val="ru-RU"/>
        </w:rPr>
        <w:t>Запорожской</w:t>
      </w:r>
      <w:proofErr w:type="gram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F2348A">
        <w:rPr>
          <w:rFonts w:ascii="Times New Roman" w:hAnsi="Times New Roman"/>
          <w:color w:val="000000"/>
          <w:sz w:val="28"/>
          <w:lang w:val="ru-RU"/>
        </w:rPr>
        <w:t>Сечью</w:t>
      </w:r>
      <w:proofErr w:type="spellEnd"/>
      <w:r w:rsidRPr="00F2348A">
        <w:rPr>
          <w:rFonts w:ascii="Times New Roman" w:hAnsi="Times New Roman"/>
          <w:color w:val="000000"/>
          <w:sz w:val="28"/>
          <w:lang w:val="ru-RU"/>
        </w:rPr>
        <w:t>. Восстание Богдана Хмельницкого. Пер</w:t>
      </w:r>
      <w:proofErr w:type="gramStart"/>
      <w:r w:rsidRPr="00F2348A">
        <w:rPr>
          <w:rFonts w:ascii="Times New Roman" w:hAnsi="Times New Roman"/>
          <w:color w:val="000000"/>
          <w:sz w:val="28"/>
          <w:lang w:val="ru-RU"/>
        </w:rPr>
        <w:t>е-</w:t>
      </w:r>
      <w:proofErr w:type="gram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F2348A">
        <w:rPr>
          <w:rFonts w:ascii="Times New Roman" w:hAnsi="Times New Roman"/>
          <w:color w:val="000000"/>
          <w:sz w:val="28"/>
          <w:lang w:val="ru-RU"/>
        </w:rPr>
        <w:t>яславская</w:t>
      </w:r>
      <w:proofErr w:type="spell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 рада. Вхождение земель Войска Запорожского в состав России. Война между Россией и Речью </w:t>
      </w:r>
      <w:proofErr w:type="spellStart"/>
      <w:r w:rsidRPr="00F2348A">
        <w:rPr>
          <w:rFonts w:ascii="Times New Roman" w:hAnsi="Times New Roman"/>
          <w:color w:val="000000"/>
          <w:sz w:val="28"/>
          <w:lang w:val="ru-RU"/>
        </w:rPr>
        <w:t>Посполитой</w:t>
      </w:r>
      <w:proofErr w:type="spell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 1654–1667 гг. </w:t>
      </w:r>
      <w:proofErr w:type="spellStart"/>
      <w:r w:rsidRPr="00F2348A">
        <w:rPr>
          <w:rFonts w:ascii="Times New Roman" w:hAnsi="Times New Roman"/>
          <w:color w:val="000000"/>
          <w:sz w:val="28"/>
          <w:lang w:val="ru-RU"/>
        </w:rPr>
        <w:t>Андрусовское</w:t>
      </w:r>
      <w:proofErr w:type="spell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 перемирие. Русско-шведская война 1656–1658 гг. и ее результаты. Укрепление южных рубежей. Белгородская засечная черта. Конфликты с Османской империей. «Азовское осадное сидение». «</w:t>
      </w:r>
      <w:proofErr w:type="spellStart"/>
      <w:r w:rsidRPr="00F2348A">
        <w:rPr>
          <w:rFonts w:ascii="Times New Roman" w:hAnsi="Times New Roman"/>
          <w:color w:val="000000"/>
          <w:sz w:val="28"/>
          <w:lang w:val="ru-RU"/>
        </w:rPr>
        <w:t>Чигиринская</w:t>
      </w:r>
      <w:proofErr w:type="spell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 война» и Бахчисарайский мирный договор. Отношения России со странами Западной Европы. Военные столкновения с маньчжурами и империей </w:t>
      </w:r>
      <w:proofErr w:type="spellStart"/>
      <w:r w:rsidRPr="00F2348A">
        <w:rPr>
          <w:rFonts w:ascii="Times New Roman" w:hAnsi="Times New Roman"/>
          <w:color w:val="000000"/>
          <w:sz w:val="28"/>
          <w:lang w:val="ru-RU"/>
        </w:rPr>
        <w:t>Цин</w:t>
      </w:r>
      <w:proofErr w:type="spell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 (Китаем).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>Освоение новых территорий.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Народы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F2348A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gramStart"/>
      <w:r w:rsidRPr="00F2348A">
        <w:rPr>
          <w:rFonts w:ascii="Times New Roman" w:hAnsi="Times New Roman"/>
          <w:color w:val="000000"/>
          <w:sz w:val="28"/>
          <w:lang w:val="ru-RU"/>
        </w:rPr>
        <w:t>Эпоха</w:t>
      </w:r>
      <w:proofErr w:type="gram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 Великих географических открытий и 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Освоение Поволжья и Сибири. Калмыцкое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F2348A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F2348A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 xml:space="preserve">Изменения в картине мира человека в </w:t>
      </w:r>
      <w:r>
        <w:rPr>
          <w:rFonts w:ascii="Times New Roman" w:hAnsi="Times New Roman"/>
          <w:color w:val="000000"/>
          <w:sz w:val="28"/>
        </w:rPr>
        <w:t>XVI</w:t>
      </w:r>
      <w:r w:rsidRPr="00F2348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вв. и повседневная жизнь. Жилище и предметы быта. Семья и семейные отношения. Религия и суеверия. Проникновение элементов европейской культуры в быт высших слоев населения страны.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 xml:space="preserve">Архитектура. Дворцово-храмовый ансамбль Соборной площади в Москве. Шатровый стиль в архитектуре. Антонио </w:t>
      </w:r>
      <w:proofErr w:type="spellStart"/>
      <w:r w:rsidRPr="00F2348A">
        <w:rPr>
          <w:rFonts w:ascii="Times New Roman" w:hAnsi="Times New Roman"/>
          <w:color w:val="000000"/>
          <w:sz w:val="28"/>
          <w:lang w:val="ru-RU"/>
        </w:rPr>
        <w:t>Солари</w:t>
      </w:r>
      <w:proofErr w:type="spell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F2348A">
        <w:rPr>
          <w:rFonts w:ascii="Times New Roman" w:hAnsi="Times New Roman"/>
          <w:color w:val="000000"/>
          <w:sz w:val="28"/>
          <w:lang w:val="ru-RU"/>
        </w:rPr>
        <w:t>Алевиз</w:t>
      </w:r>
      <w:proofErr w:type="spell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F2348A">
        <w:rPr>
          <w:rFonts w:ascii="Times New Roman" w:hAnsi="Times New Roman"/>
          <w:color w:val="000000"/>
          <w:sz w:val="28"/>
          <w:lang w:val="ru-RU"/>
        </w:rPr>
        <w:t>Фрязин</w:t>
      </w:r>
      <w:proofErr w:type="spell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F2348A">
        <w:rPr>
          <w:rFonts w:ascii="Times New Roman" w:hAnsi="Times New Roman"/>
          <w:color w:val="000000"/>
          <w:sz w:val="28"/>
          <w:lang w:val="ru-RU"/>
        </w:rPr>
        <w:t>Петрок</w:t>
      </w:r>
      <w:proofErr w:type="spell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 Малой. Собор Покрова на Рву. Монастырские ансамбли (Кирилло-Белозерский, Соловецкий, Ново-Иерусалимский). Крепости (Китай-город, Смоленский, Астраханский, Ростовский кремли). Федор Конь. Приказ каменных дел. Деревянное зодчество. Изобразительное искусство. </w:t>
      </w:r>
      <w:proofErr w:type="spellStart"/>
      <w:r w:rsidRPr="00F2348A">
        <w:rPr>
          <w:rFonts w:ascii="Times New Roman" w:hAnsi="Times New Roman"/>
          <w:color w:val="000000"/>
          <w:sz w:val="28"/>
          <w:lang w:val="ru-RU"/>
        </w:rPr>
        <w:t>Симон</w:t>
      </w:r>
      <w:proofErr w:type="spell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 Ушаков. Ярославская школа иконописи. </w:t>
      </w:r>
      <w:proofErr w:type="spellStart"/>
      <w:r w:rsidRPr="00F2348A">
        <w:rPr>
          <w:rFonts w:ascii="Times New Roman" w:hAnsi="Times New Roman"/>
          <w:color w:val="000000"/>
          <w:sz w:val="28"/>
          <w:lang w:val="ru-RU"/>
        </w:rPr>
        <w:t>Парсунная</w:t>
      </w:r>
      <w:proofErr w:type="spell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 живопись.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 xml:space="preserve">Летописание и начало книгопечатания. Лицевой свод. Домострой. Переписка Ивана Грозного с князем Андреем Курбским. Публицистика Смутного времени. Усиление светского начала в российской культуре. </w:t>
      </w:r>
      <w:proofErr w:type="spellStart"/>
      <w:r w:rsidRPr="00F2348A">
        <w:rPr>
          <w:rFonts w:ascii="Times New Roman" w:hAnsi="Times New Roman"/>
          <w:color w:val="000000"/>
          <w:sz w:val="28"/>
          <w:lang w:val="ru-RU"/>
        </w:rPr>
        <w:t>Симеон</w:t>
      </w:r>
      <w:proofErr w:type="spell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 Полоцкий. Немецкая слобода как проводник европейского культурного влияния. Посадская сатира </w:t>
      </w:r>
      <w:r>
        <w:rPr>
          <w:rFonts w:ascii="Times New Roman" w:hAnsi="Times New Roman"/>
          <w:color w:val="000000"/>
          <w:sz w:val="28"/>
        </w:rPr>
        <w:t>XVII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F2348A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F2348A">
        <w:rPr>
          <w:rFonts w:ascii="Times New Roman" w:hAnsi="Times New Roman"/>
          <w:color w:val="000000"/>
          <w:sz w:val="28"/>
          <w:lang w:val="ru-RU"/>
        </w:rPr>
        <w:t>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образования и научных знаний. Школы при Аптекарском и Посольском приказах. «Синопсис» Иннокентия </w:t>
      </w:r>
      <w:proofErr w:type="spellStart"/>
      <w:r w:rsidRPr="00F2348A">
        <w:rPr>
          <w:rFonts w:ascii="Times New Roman" w:hAnsi="Times New Roman"/>
          <w:color w:val="000000"/>
          <w:sz w:val="28"/>
          <w:lang w:val="ru-RU"/>
        </w:rPr>
        <w:t>Гизеля</w:t>
      </w:r>
      <w:proofErr w:type="spell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 – первое учебное пособие по истории.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XVI</w:t>
      </w:r>
      <w:r w:rsidRPr="00F2348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650A34" w:rsidRPr="00F2348A" w:rsidRDefault="00650A34" w:rsidP="00650A34">
      <w:pPr>
        <w:spacing w:after="0" w:line="264" w:lineRule="auto"/>
        <w:ind w:left="120"/>
        <w:jc w:val="both"/>
        <w:rPr>
          <w:lang w:val="ru-RU"/>
        </w:rPr>
      </w:pPr>
    </w:p>
    <w:p w:rsidR="00650A34" w:rsidRPr="00F2348A" w:rsidRDefault="00650A34" w:rsidP="00650A34">
      <w:pPr>
        <w:spacing w:after="0" w:line="264" w:lineRule="auto"/>
        <w:ind w:left="12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650A34" w:rsidRPr="00F2348A" w:rsidRDefault="00650A34" w:rsidP="00650A34">
      <w:pPr>
        <w:spacing w:after="0" w:line="264" w:lineRule="auto"/>
        <w:ind w:left="120"/>
        <w:jc w:val="both"/>
        <w:rPr>
          <w:lang w:val="ru-RU"/>
        </w:rPr>
      </w:pPr>
    </w:p>
    <w:p w:rsidR="00650A34" w:rsidRPr="00F2348A" w:rsidRDefault="00650A34" w:rsidP="00650A34">
      <w:pPr>
        <w:spacing w:after="0" w:line="264" w:lineRule="auto"/>
        <w:ind w:left="12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proofErr w:type="gramStart"/>
      <w:r>
        <w:rPr>
          <w:rFonts w:ascii="Times New Roman" w:hAnsi="Times New Roman"/>
          <w:b/>
          <w:color w:val="000000"/>
          <w:sz w:val="28"/>
        </w:rPr>
        <w:t>XVIII</w:t>
      </w:r>
      <w:r w:rsidRPr="00F2348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proofErr w:type="gramEnd"/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>Век Просвещения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 xml:space="preserve">Истоки европейского Просвещения. Достижения естественных наук и распространение идей рационализма. Английское Просвещение; </w:t>
      </w:r>
      <w:proofErr w:type="gramStart"/>
      <w:r w:rsidRPr="00F2348A">
        <w:rPr>
          <w:rFonts w:ascii="Times New Roman" w:hAnsi="Times New Roman"/>
          <w:color w:val="000000"/>
          <w:sz w:val="28"/>
          <w:lang w:val="ru-RU"/>
        </w:rPr>
        <w:t>Дж</w:t>
      </w:r>
      <w:proofErr w:type="gram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. Локк и Т. Гоббс. Секуляризация (обмирщение) сознания. Культ Разума. Франция – центр Просвещения. Философские и политические идеи Ф. М. Вольтера, Ш. Л. Монтескье, Ж. Ж. Руссо. «Энциклопедия» (Д. Дидро, Ж. </w:t>
      </w:r>
      <w:proofErr w:type="spellStart"/>
      <w:r w:rsidRPr="00F2348A">
        <w:rPr>
          <w:rFonts w:ascii="Times New Roman" w:hAnsi="Times New Roman"/>
          <w:color w:val="000000"/>
          <w:sz w:val="28"/>
          <w:lang w:val="ru-RU"/>
        </w:rPr>
        <w:t>Д’Аламбер</w:t>
      </w:r>
      <w:proofErr w:type="spellEnd"/>
      <w:r w:rsidRPr="00F2348A">
        <w:rPr>
          <w:rFonts w:ascii="Times New Roman" w:hAnsi="Times New Roman"/>
          <w:color w:val="000000"/>
          <w:sz w:val="28"/>
          <w:lang w:val="ru-RU"/>
        </w:rPr>
        <w:t>). 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F2348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F2348A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F2348A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 xml:space="preserve">Монархии в Европе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F2348A">
        <w:rPr>
          <w:rFonts w:ascii="Times New Roman" w:hAnsi="Times New Roman"/>
          <w:b/>
          <w:color w:val="000000"/>
          <w:sz w:val="28"/>
          <w:lang w:val="ru-RU"/>
        </w:rPr>
        <w:t xml:space="preserve"> в.: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абсолютные и парламентские монархии. Просвещенный абсолютизм: правители, идеи, практика. Политика в отношении сословий: старые порядки и новые веяния. Государство и Церковь. Секуляризация церковных земель. Экономическая политика власти. Меркантилизм.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F2348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F2348A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F2348A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F2348A">
        <w:rPr>
          <w:rFonts w:ascii="Times New Roman" w:hAnsi="Times New Roman"/>
          <w:color w:val="000000"/>
          <w:sz w:val="28"/>
          <w:lang w:val="ru-RU"/>
        </w:rPr>
        <w:t>Королевская</w:t>
      </w:r>
      <w:proofErr w:type="gram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</w:t>
      </w:r>
      <w:proofErr w:type="gramStart"/>
      <w:r w:rsidRPr="00F2348A">
        <w:rPr>
          <w:rFonts w:ascii="Times New Roman" w:hAnsi="Times New Roman"/>
          <w:color w:val="000000"/>
          <w:sz w:val="28"/>
          <w:lang w:val="ru-RU"/>
        </w:rPr>
        <w:t>машинным</w:t>
      </w:r>
      <w:proofErr w:type="gram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. Социальные и экономические последствия промышленного переворота. Условия труда и быта фабричных рабочих. Движения протеста. </w:t>
      </w:r>
      <w:proofErr w:type="spellStart"/>
      <w:r w:rsidRPr="00F2348A">
        <w:rPr>
          <w:rFonts w:ascii="Times New Roman" w:hAnsi="Times New Roman"/>
          <w:color w:val="000000"/>
          <w:sz w:val="28"/>
          <w:lang w:val="ru-RU"/>
        </w:rPr>
        <w:t>Луддизм</w:t>
      </w:r>
      <w:proofErr w:type="spellEnd"/>
      <w:r w:rsidRPr="00F2348A">
        <w:rPr>
          <w:rFonts w:ascii="Times New Roman" w:hAnsi="Times New Roman"/>
          <w:color w:val="000000"/>
          <w:sz w:val="28"/>
          <w:lang w:val="ru-RU"/>
        </w:rPr>
        <w:t>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Абсолютная монархия: политика сохранения старого порядка. Попытки проведения реформ. Королевская власть и сословия.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 xml:space="preserve">Германские государства, монархия Габсбургов, итальянские земли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F2348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Раздробленность Германии. Возвышение Пруссии. Фридрих </w:t>
      </w:r>
      <w:r>
        <w:rPr>
          <w:rFonts w:ascii="Times New Roman" w:hAnsi="Times New Roman"/>
          <w:color w:val="000000"/>
          <w:sz w:val="28"/>
        </w:rPr>
        <w:t>II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Великий. </w:t>
      </w:r>
      <w:proofErr w:type="spellStart"/>
      <w:r w:rsidRPr="00F2348A">
        <w:rPr>
          <w:rFonts w:ascii="Times New Roman" w:hAnsi="Times New Roman"/>
          <w:color w:val="000000"/>
          <w:sz w:val="28"/>
          <w:lang w:val="ru-RU"/>
        </w:rPr>
        <w:t>Габсбургская</w:t>
      </w:r>
      <w:proofErr w:type="spell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 монархия в </w:t>
      </w:r>
      <w:r>
        <w:rPr>
          <w:rFonts w:ascii="Times New Roman" w:hAnsi="Times New Roman"/>
          <w:color w:val="000000"/>
          <w:sz w:val="28"/>
        </w:rPr>
        <w:t>XVIII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в. Правление Марии </w:t>
      </w:r>
      <w:proofErr w:type="spellStart"/>
      <w:r w:rsidRPr="00F2348A">
        <w:rPr>
          <w:rFonts w:ascii="Times New Roman" w:hAnsi="Times New Roman"/>
          <w:color w:val="000000"/>
          <w:sz w:val="28"/>
          <w:lang w:val="ru-RU"/>
        </w:rPr>
        <w:t>Терезии</w:t>
      </w:r>
      <w:proofErr w:type="spell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 и Иосифа </w:t>
      </w:r>
      <w:r>
        <w:rPr>
          <w:rFonts w:ascii="Times New Roman" w:hAnsi="Times New Roman"/>
          <w:color w:val="000000"/>
          <w:sz w:val="28"/>
        </w:rPr>
        <w:t>II</w:t>
      </w:r>
      <w:r w:rsidRPr="00F2348A">
        <w:rPr>
          <w:rFonts w:ascii="Times New Roman" w:hAnsi="Times New Roman"/>
          <w:color w:val="000000"/>
          <w:sz w:val="28"/>
          <w:lang w:val="ru-RU"/>
        </w:rPr>
        <w:t>. Реформы просвещенного абсолютизма. Итальянские государства: политическая раздробленность. Усиление власти Габсбургов над частью итальянских земель.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lastRenderedPageBreak/>
        <w:t>Государства Пиренейского полуострова.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Испания: проблемы внутреннего развития, ослабление международных позиций. Реформы в правление Карла </w:t>
      </w:r>
      <w:r>
        <w:rPr>
          <w:rFonts w:ascii="Times New Roman" w:hAnsi="Times New Roman"/>
          <w:color w:val="000000"/>
          <w:sz w:val="28"/>
        </w:rPr>
        <w:t>III</w:t>
      </w:r>
      <w:r w:rsidRPr="00F2348A">
        <w:rPr>
          <w:rFonts w:ascii="Times New Roman" w:hAnsi="Times New Roman"/>
          <w:color w:val="000000"/>
          <w:sz w:val="28"/>
          <w:lang w:val="ru-RU"/>
        </w:rPr>
        <w:t>. Попытки проведения реформ в Португалии. Управление колониальными владениями Испании и Португалии в Южной Америке. Недовольство населения колоний политикой метрополий.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>Британские колонии в Северной Америке: борьба за независимость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 xml:space="preserve">Создание английских колоний на американской земле. Состав европейских переселенцев. Складывание местного самоуправления. Колонисты и индейцы. Южные и северные колонии: особенности экономического развития и социальных отношений. Противоречия между метрополией и колониями. «Бостонское чаепитие». Первый Континентальный конгресс (1774) и начало Войны за независимость. Первые сражения войны. Создание регулярной армии под командованием </w:t>
      </w:r>
      <w:proofErr w:type="gramStart"/>
      <w:r w:rsidRPr="00F2348A">
        <w:rPr>
          <w:rFonts w:ascii="Times New Roman" w:hAnsi="Times New Roman"/>
          <w:color w:val="000000"/>
          <w:sz w:val="28"/>
          <w:lang w:val="ru-RU"/>
        </w:rPr>
        <w:t>Дж</w:t>
      </w:r>
      <w:proofErr w:type="gramEnd"/>
      <w:r w:rsidRPr="00F2348A">
        <w:rPr>
          <w:rFonts w:ascii="Times New Roman" w:hAnsi="Times New Roman"/>
          <w:color w:val="000000"/>
          <w:sz w:val="28"/>
          <w:lang w:val="ru-RU"/>
        </w:rPr>
        <w:t>. Вашингтона. Принятие Декларации независимости (1776). Перелом в войне и ее завершение. Поддержка колонистов со стороны России. Итоги Войны за независимость. Конституция (1787). «Отцы-основатели». Билль о правах (1791). Значение завоевания североамериканскими штатами независимости.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 xml:space="preserve">Французская революция конца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F2348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F2348A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F2348A">
        <w:rPr>
          <w:rFonts w:ascii="Times New Roman" w:hAnsi="Times New Roman"/>
          <w:b/>
          <w:color w:val="000000"/>
          <w:sz w:val="28"/>
          <w:lang w:val="ru-RU"/>
        </w:rPr>
        <w:t>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 xml:space="preserve">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 Ж. Дантон, Ж.-П. Марат). Упразднение монархии и провозглашение республики. </w:t>
      </w:r>
      <w:proofErr w:type="spellStart"/>
      <w:r w:rsidRPr="00F2348A">
        <w:rPr>
          <w:rFonts w:ascii="Times New Roman" w:hAnsi="Times New Roman"/>
          <w:color w:val="000000"/>
          <w:sz w:val="28"/>
          <w:lang w:val="ru-RU"/>
        </w:rPr>
        <w:t>Вареннский</w:t>
      </w:r>
      <w:proofErr w:type="spell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 кризис. Начало войн против европейских монархов. Казнь короля. Вандея. Политическая борьба в годы республики. Конвент и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Бонапарт. Государственный переворот 18–19 брюмера (ноябрь 1799 г.). Установление режима консульства. Итоги и значение революции.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 xml:space="preserve">Европейская культура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F2348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F2348A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F2348A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 xml:space="preserve">Развитие науки. Новая картина мира в трудах математиков, физиков, астрономов. Достижения в естественных науках и медицине. Продолжение географических открытий. Распространение образования. Литература </w:t>
      </w:r>
      <w:r>
        <w:rPr>
          <w:rFonts w:ascii="Times New Roman" w:hAnsi="Times New Roman"/>
          <w:color w:val="000000"/>
          <w:sz w:val="28"/>
        </w:rPr>
        <w:t>XVIII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в.: жанры, писатели, великие романы. Художественные стили: классицизм, барокко, рококо. Музыка духовная и светская. Театр: жанры, популярные авторы, произведения. Сословный характер культуры. Повседневная жизнь обитателей городов и деревень.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F2348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F2348A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F2348A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Проблемы европейского баланса сил и дипломатия. Участие России в международных отношениях в </w:t>
      </w:r>
      <w:r>
        <w:rPr>
          <w:rFonts w:ascii="Times New Roman" w:hAnsi="Times New Roman"/>
          <w:color w:val="000000"/>
          <w:sz w:val="28"/>
        </w:rPr>
        <w:t>XVIII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F2348A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. Северная война (1700–1721). Династические войны «за наследство». Семилетняя война (1756–1763). Разделы Речи </w:t>
      </w:r>
      <w:proofErr w:type="spellStart"/>
      <w:r w:rsidRPr="00F2348A">
        <w:rPr>
          <w:rFonts w:ascii="Times New Roman" w:hAnsi="Times New Roman"/>
          <w:color w:val="000000"/>
          <w:sz w:val="28"/>
          <w:lang w:val="ru-RU"/>
        </w:rPr>
        <w:t>Посполитой</w:t>
      </w:r>
      <w:proofErr w:type="spellEnd"/>
      <w:r w:rsidRPr="00F2348A">
        <w:rPr>
          <w:rFonts w:ascii="Times New Roman" w:hAnsi="Times New Roman"/>
          <w:color w:val="000000"/>
          <w:sz w:val="28"/>
          <w:lang w:val="ru-RU"/>
        </w:rPr>
        <w:t>. Войны антифранцузских коалиций против революционной Франции. Колониальные захваты европейских держав.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F2348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F2348A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F2348A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 xml:space="preserve">Османская империя: от могущества к упадку. Положение населения. Попытки проведения реформ; Селим </w:t>
      </w:r>
      <w:r>
        <w:rPr>
          <w:rFonts w:ascii="Times New Roman" w:hAnsi="Times New Roman"/>
          <w:color w:val="000000"/>
          <w:sz w:val="28"/>
        </w:rPr>
        <w:t>III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. Индия. Ослабление империи Великих Моголов. Борьба европейцев за владения в Индии. Утверждение британского владычества. Китай. Империя </w:t>
      </w:r>
      <w:proofErr w:type="spellStart"/>
      <w:r w:rsidRPr="00F2348A">
        <w:rPr>
          <w:rFonts w:ascii="Times New Roman" w:hAnsi="Times New Roman"/>
          <w:color w:val="000000"/>
          <w:sz w:val="28"/>
          <w:lang w:val="ru-RU"/>
        </w:rPr>
        <w:t>Цин</w:t>
      </w:r>
      <w:proofErr w:type="spell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 в </w:t>
      </w:r>
      <w:r>
        <w:rPr>
          <w:rFonts w:ascii="Times New Roman" w:hAnsi="Times New Roman"/>
          <w:color w:val="000000"/>
          <w:sz w:val="28"/>
        </w:rPr>
        <w:t>XVIII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F2348A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.: власть маньчжурских императоров, система управления страной. Внешняя политика империи </w:t>
      </w:r>
      <w:proofErr w:type="spellStart"/>
      <w:r w:rsidRPr="00F2348A">
        <w:rPr>
          <w:rFonts w:ascii="Times New Roman" w:hAnsi="Times New Roman"/>
          <w:color w:val="000000"/>
          <w:sz w:val="28"/>
          <w:lang w:val="ru-RU"/>
        </w:rPr>
        <w:t>Цин</w:t>
      </w:r>
      <w:proofErr w:type="spell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; отношения с Россией. «Закрытие» Китая для иноземцев. Япония в </w:t>
      </w:r>
      <w:r>
        <w:rPr>
          <w:rFonts w:ascii="Times New Roman" w:hAnsi="Times New Roman"/>
          <w:color w:val="000000"/>
          <w:sz w:val="28"/>
        </w:rPr>
        <w:t>XVIII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в. </w:t>
      </w:r>
      <w:proofErr w:type="spellStart"/>
      <w:r w:rsidRPr="00F2348A">
        <w:rPr>
          <w:rFonts w:ascii="Times New Roman" w:hAnsi="Times New Roman"/>
          <w:color w:val="000000"/>
          <w:sz w:val="28"/>
          <w:lang w:val="ru-RU"/>
        </w:rPr>
        <w:t>Сегуны</w:t>
      </w:r>
      <w:proofErr w:type="spell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 и дайме. Положение сословий. Культура стран Востока в </w:t>
      </w:r>
      <w:r>
        <w:rPr>
          <w:rFonts w:ascii="Times New Roman" w:hAnsi="Times New Roman"/>
          <w:color w:val="000000"/>
          <w:sz w:val="28"/>
        </w:rPr>
        <w:t>XVIII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F2348A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F2348A">
        <w:rPr>
          <w:rFonts w:ascii="Times New Roman" w:hAnsi="Times New Roman"/>
          <w:color w:val="000000"/>
          <w:sz w:val="28"/>
          <w:lang w:val="ru-RU"/>
        </w:rPr>
        <w:t>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XVIII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F2348A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F2348A">
        <w:rPr>
          <w:rFonts w:ascii="Times New Roman" w:hAnsi="Times New Roman"/>
          <w:color w:val="000000"/>
          <w:sz w:val="28"/>
          <w:lang w:val="ru-RU"/>
        </w:rPr>
        <w:t>.</w:t>
      </w:r>
    </w:p>
    <w:p w:rsidR="00650A34" w:rsidRPr="00F2348A" w:rsidRDefault="00650A34" w:rsidP="00650A34">
      <w:pPr>
        <w:spacing w:after="0" w:line="264" w:lineRule="auto"/>
        <w:ind w:left="120"/>
        <w:jc w:val="both"/>
        <w:rPr>
          <w:lang w:val="ru-RU"/>
        </w:rPr>
      </w:pPr>
    </w:p>
    <w:p w:rsidR="00650A34" w:rsidRPr="00F2348A" w:rsidRDefault="00650A34" w:rsidP="00650A34">
      <w:pPr>
        <w:spacing w:after="0" w:line="264" w:lineRule="auto"/>
        <w:ind w:left="12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КОНЦЕ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F2348A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F2348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F2348A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F2348A">
        <w:rPr>
          <w:rFonts w:ascii="Times New Roman" w:hAnsi="Times New Roman"/>
          <w:b/>
          <w:color w:val="000000"/>
          <w:sz w:val="28"/>
          <w:lang w:val="ru-RU"/>
        </w:rPr>
        <w:t>.: ОТ ЦАРСТВА К ИМПЕРИИ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 xml:space="preserve">Россия в эпоху преобразований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>Причины и предпосылки преобразований.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Россия и Европа в конце </w:t>
      </w:r>
      <w:r>
        <w:rPr>
          <w:rFonts w:ascii="Times New Roman" w:hAnsi="Times New Roman"/>
          <w:color w:val="000000"/>
          <w:sz w:val="28"/>
        </w:rPr>
        <w:t>XVII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F2348A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. Модернизация как жизненно важная национальная задача. Начало царствования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, борьба за власть. Правление царевны Софьи. Стрелецкие бунты. </w:t>
      </w:r>
      <w:proofErr w:type="spellStart"/>
      <w:r w:rsidRPr="00F2348A">
        <w:rPr>
          <w:rFonts w:ascii="Times New Roman" w:hAnsi="Times New Roman"/>
          <w:color w:val="000000"/>
          <w:sz w:val="28"/>
          <w:lang w:val="ru-RU"/>
        </w:rPr>
        <w:t>Хованщина</w:t>
      </w:r>
      <w:proofErr w:type="spell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. Первые шаги на пути преобразований. Азовские походы. Великое посольство и его значение. Сподвижники Петра </w:t>
      </w:r>
      <w:r>
        <w:rPr>
          <w:rFonts w:ascii="Times New Roman" w:hAnsi="Times New Roman"/>
          <w:color w:val="000000"/>
          <w:sz w:val="28"/>
        </w:rPr>
        <w:t>I</w:t>
      </w:r>
      <w:r w:rsidRPr="00F2348A">
        <w:rPr>
          <w:rFonts w:ascii="Times New Roman" w:hAnsi="Times New Roman"/>
          <w:color w:val="000000"/>
          <w:sz w:val="28"/>
          <w:lang w:val="ru-RU"/>
        </w:rPr>
        <w:t>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>Экономическая политика.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Строительство заводов и мануфактур. Создание базы металлургической индустрии на Урале. Оружейные заводы и корабельные верфи. Роль государства в создании промышленности. Преобладание крепостного и подневольного труда. Принципы меркантилизма и протекционизма. Таможенный тариф 1724 г. Введение подушной подати.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>Социальная политика.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Консолидация дворянского сословия, повышение его роли в управлении страной. Указ о единонаследии и </w:t>
      </w:r>
      <w:proofErr w:type="gramStart"/>
      <w:r w:rsidRPr="00F2348A">
        <w:rPr>
          <w:rFonts w:ascii="Times New Roman" w:hAnsi="Times New Roman"/>
          <w:color w:val="000000"/>
          <w:sz w:val="28"/>
          <w:lang w:val="ru-RU"/>
        </w:rPr>
        <w:t>Табель</w:t>
      </w:r>
      <w:proofErr w:type="gram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>Реформы управления.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Реформы местного управления (бурмистры и Ратуша), городская и областная (губернская) реформы. Сенат, коллегии, </w:t>
      </w:r>
      <w:r w:rsidRPr="00F2348A">
        <w:rPr>
          <w:rFonts w:ascii="Times New Roman" w:hAnsi="Times New Roman"/>
          <w:color w:val="000000"/>
          <w:sz w:val="28"/>
          <w:lang w:val="ru-RU"/>
        </w:rPr>
        <w:lastRenderedPageBreak/>
        <w:t>органы надзора и суда. Усиление централизации и бюрократизации управления. Генеральный регламент. Санкт-Петербург – новая столица.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Первые гвардейские полки. Создание регулярной армии, военного флота. Рекрутские наборы.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>Церковная реформа.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Упразднение патриаршества, учреждение Синода. Положение </w:t>
      </w:r>
      <w:proofErr w:type="spellStart"/>
      <w:r w:rsidRPr="00F2348A">
        <w:rPr>
          <w:rFonts w:ascii="Times New Roman" w:hAnsi="Times New Roman"/>
          <w:color w:val="000000"/>
          <w:sz w:val="28"/>
          <w:lang w:val="ru-RU"/>
        </w:rPr>
        <w:t>инославных</w:t>
      </w:r>
      <w:proofErr w:type="spell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F2348A">
        <w:rPr>
          <w:rFonts w:ascii="Times New Roman" w:hAnsi="Times New Roman"/>
          <w:color w:val="000000"/>
          <w:sz w:val="28"/>
          <w:lang w:val="ru-RU"/>
        </w:rPr>
        <w:t>конфессий</w:t>
      </w:r>
      <w:proofErr w:type="spellEnd"/>
      <w:r w:rsidRPr="00F2348A">
        <w:rPr>
          <w:rFonts w:ascii="Times New Roman" w:hAnsi="Times New Roman"/>
          <w:color w:val="000000"/>
          <w:sz w:val="28"/>
          <w:lang w:val="ru-RU"/>
        </w:rPr>
        <w:t>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 xml:space="preserve">Оппозиция реформам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F2348A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Социальные движения в первой четверти </w:t>
      </w:r>
      <w:r>
        <w:rPr>
          <w:rFonts w:ascii="Times New Roman" w:hAnsi="Times New Roman"/>
          <w:color w:val="000000"/>
          <w:sz w:val="28"/>
        </w:rPr>
        <w:t>XVIII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в. Восстания в Астрахани, Башкирии, на Дону. Дело царевича Алексея.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>Внешняя политика.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Северная война. Причины и цели войны. Неудачи в начале войны и их преодоление. </w:t>
      </w:r>
      <w:proofErr w:type="gramStart"/>
      <w:r w:rsidRPr="00F2348A">
        <w:rPr>
          <w:rFonts w:ascii="Times New Roman" w:hAnsi="Times New Roman"/>
          <w:color w:val="000000"/>
          <w:sz w:val="28"/>
          <w:lang w:val="ru-RU"/>
        </w:rPr>
        <w:t>Битва при д. Лесной и победа под Полтавой.</w:t>
      </w:r>
      <w:proofErr w:type="gram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F2348A">
        <w:rPr>
          <w:rFonts w:ascii="Times New Roman" w:hAnsi="Times New Roman"/>
          <w:color w:val="000000"/>
          <w:sz w:val="28"/>
          <w:lang w:val="ru-RU"/>
        </w:rPr>
        <w:t>Прутский</w:t>
      </w:r>
      <w:proofErr w:type="spell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 поход. Борьба за гегемонию на Балтике. Сражения у </w:t>
      </w:r>
      <w:proofErr w:type="gramStart"/>
      <w:r w:rsidRPr="00F2348A">
        <w:rPr>
          <w:rFonts w:ascii="Times New Roman" w:hAnsi="Times New Roman"/>
          <w:color w:val="000000"/>
          <w:sz w:val="28"/>
          <w:lang w:val="ru-RU"/>
        </w:rPr>
        <w:t>м</w:t>
      </w:r>
      <w:proofErr w:type="gram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. Гангут и о. </w:t>
      </w:r>
      <w:proofErr w:type="spellStart"/>
      <w:r w:rsidRPr="00F2348A">
        <w:rPr>
          <w:rFonts w:ascii="Times New Roman" w:hAnsi="Times New Roman"/>
          <w:color w:val="000000"/>
          <w:sz w:val="28"/>
          <w:lang w:val="ru-RU"/>
        </w:rPr>
        <w:t>Гренгам</w:t>
      </w:r>
      <w:proofErr w:type="spell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spellStart"/>
      <w:r w:rsidRPr="00F2348A">
        <w:rPr>
          <w:rFonts w:ascii="Times New Roman" w:hAnsi="Times New Roman"/>
          <w:color w:val="000000"/>
          <w:sz w:val="28"/>
          <w:lang w:val="ru-RU"/>
        </w:rPr>
        <w:t>Ништадтский</w:t>
      </w:r>
      <w:proofErr w:type="spell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 мир и его последствия. Закрепление России на берегах Балтики. Провозглашение России империей. Каспийский поход Петра </w:t>
      </w:r>
      <w:r>
        <w:rPr>
          <w:rFonts w:ascii="Times New Roman" w:hAnsi="Times New Roman"/>
          <w:color w:val="000000"/>
          <w:sz w:val="28"/>
        </w:rPr>
        <w:t>I</w:t>
      </w:r>
      <w:r w:rsidRPr="00F2348A">
        <w:rPr>
          <w:rFonts w:ascii="Times New Roman" w:hAnsi="Times New Roman"/>
          <w:color w:val="000000"/>
          <w:sz w:val="28"/>
          <w:lang w:val="ru-RU"/>
        </w:rPr>
        <w:t>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 xml:space="preserve">Преобразования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F2348A">
        <w:rPr>
          <w:rFonts w:ascii="Times New Roman" w:hAnsi="Times New Roman"/>
          <w:b/>
          <w:color w:val="000000"/>
          <w:sz w:val="28"/>
          <w:lang w:val="ru-RU"/>
        </w:rPr>
        <w:t xml:space="preserve"> в области культуры.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 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 xml:space="preserve">Итоги, последствия и значение петровских преобразований. Образ Петра </w:t>
      </w:r>
      <w:r>
        <w:rPr>
          <w:rFonts w:ascii="Times New Roman" w:hAnsi="Times New Roman"/>
          <w:color w:val="000000"/>
          <w:sz w:val="28"/>
        </w:rPr>
        <w:t>I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в русской культуре.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 xml:space="preserve">Россия после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F2348A">
        <w:rPr>
          <w:rFonts w:ascii="Times New Roman" w:hAnsi="Times New Roman"/>
          <w:b/>
          <w:color w:val="000000"/>
          <w:sz w:val="28"/>
          <w:lang w:val="ru-RU"/>
        </w:rPr>
        <w:t>. Дворцовые перевороты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Причины нестабильности политического строя. Дворцовые перевороты. Фаворитизм. Создание Верховного тайного совета. Крушение политической карьеры А. Д. Меншикова. Кондиции «</w:t>
      </w:r>
      <w:proofErr w:type="spellStart"/>
      <w:r w:rsidRPr="00F2348A">
        <w:rPr>
          <w:rFonts w:ascii="Times New Roman" w:hAnsi="Times New Roman"/>
          <w:color w:val="000000"/>
          <w:sz w:val="28"/>
          <w:lang w:val="ru-RU"/>
        </w:rPr>
        <w:t>верховников</w:t>
      </w:r>
      <w:proofErr w:type="spellEnd"/>
      <w:r w:rsidRPr="00F2348A">
        <w:rPr>
          <w:rFonts w:ascii="Times New Roman" w:hAnsi="Times New Roman"/>
          <w:color w:val="000000"/>
          <w:sz w:val="28"/>
          <w:lang w:val="ru-RU"/>
        </w:rPr>
        <w:t>» и приход к власти Анн</w:t>
      </w:r>
      <w:proofErr w:type="gramStart"/>
      <w:r w:rsidRPr="00F2348A">
        <w:rPr>
          <w:rFonts w:ascii="Times New Roman" w:hAnsi="Times New Roman"/>
          <w:color w:val="000000"/>
          <w:sz w:val="28"/>
          <w:lang w:val="ru-RU"/>
        </w:rPr>
        <w:t>ы Иоа</w:t>
      </w:r>
      <w:proofErr w:type="gram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нновны. Кабинет министров. Роль Э. Бирона, А. И. Остермана, А. П. </w:t>
      </w:r>
      <w:proofErr w:type="spellStart"/>
      <w:r w:rsidRPr="00F2348A">
        <w:rPr>
          <w:rFonts w:ascii="Times New Roman" w:hAnsi="Times New Roman"/>
          <w:color w:val="000000"/>
          <w:sz w:val="28"/>
          <w:lang w:val="ru-RU"/>
        </w:rPr>
        <w:t>Волы</w:t>
      </w:r>
      <w:proofErr w:type="gramStart"/>
      <w:r w:rsidRPr="00F2348A">
        <w:rPr>
          <w:rFonts w:ascii="Times New Roman" w:hAnsi="Times New Roman"/>
          <w:color w:val="000000"/>
          <w:sz w:val="28"/>
          <w:lang w:val="ru-RU"/>
        </w:rPr>
        <w:t>н</w:t>
      </w:r>
      <w:proofErr w:type="spellEnd"/>
      <w:r w:rsidRPr="00F2348A">
        <w:rPr>
          <w:rFonts w:ascii="Times New Roman" w:hAnsi="Times New Roman"/>
          <w:color w:val="000000"/>
          <w:sz w:val="28"/>
          <w:lang w:val="ru-RU"/>
        </w:rPr>
        <w:t>-</w:t>
      </w:r>
      <w:proofErr w:type="gram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F2348A">
        <w:rPr>
          <w:rFonts w:ascii="Times New Roman" w:hAnsi="Times New Roman"/>
          <w:color w:val="000000"/>
          <w:sz w:val="28"/>
          <w:lang w:val="ru-RU"/>
        </w:rPr>
        <w:t>ского</w:t>
      </w:r>
      <w:proofErr w:type="spellEnd"/>
      <w:r w:rsidRPr="00F2348A">
        <w:rPr>
          <w:rFonts w:ascii="Times New Roman" w:hAnsi="Times New Roman"/>
          <w:color w:val="000000"/>
          <w:sz w:val="28"/>
          <w:lang w:val="ru-RU"/>
        </w:rPr>
        <w:t>, Б. Х. Миниха в управлении и политической жизни страны.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2348A">
        <w:rPr>
          <w:rFonts w:ascii="Times New Roman" w:hAnsi="Times New Roman"/>
          <w:color w:val="000000"/>
          <w:sz w:val="28"/>
          <w:lang w:val="ru-RU"/>
        </w:rPr>
        <w:t>Укрепление границ империи на восточной и юго-восточной окраинах.</w:t>
      </w:r>
      <w:proofErr w:type="gram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 Переход Младшего </w:t>
      </w:r>
      <w:proofErr w:type="spellStart"/>
      <w:r w:rsidRPr="00F2348A">
        <w:rPr>
          <w:rFonts w:ascii="Times New Roman" w:hAnsi="Times New Roman"/>
          <w:color w:val="000000"/>
          <w:sz w:val="28"/>
          <w:lang w:val="ru-RU"/>
        </w:rPr>
        <w:t>жуза</w:t>
      </w:r>
      <w:proofErr w:type="spell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 под суверенитет Российской империи. Война с Османской империей.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lastRenderedPageBreak/>
        <w:t>Россия при Елизавете Петровне.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Экономическая и финансовая политика. Деятельность П. И. 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 В. Ломоносов и </w:t>
      </w:r>
      <w:proofErr w:type="spellStart"/>
      <w:r w:rsidRPr="00F2348A">
        <w:rPr>
          <w:rFonts w:ascii="Times New Roman" w:hAnsi="Times New Roman"/>
          <w:color w:val="000000"/>
          <w:sz w:val="28"/>
          <w:lang w:val="ru-RU"/>
        </w:rPr>
        <w:t>И</w:t>
      </w:r>
      <w:proofErr w:type="spellEnd"/>
      <w:r w:rsidRPr="00F2348A">
        <w:rPr>
          <w:rFonts w:ascii="Times New Roman" w:hAnsi="Times New Roman"/>
          <w:color w:val="000000"/>
          <w:sz w:val="28"/>
          <w:lang w:val="ru-RU"/>
        </w:rPr>
        <w:t>. И. Шувалов. Россия в международных конфликтах 1740–1750-х гг. Участие в Семилетней войне.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 xml:space="preserve">Петр </w:t>
      </w:r>
      <w:r>
        <w:rPr>
          <w:rFonts w:ascii="Times New Roman" w:hAnsi="Times New Roman"/>
          <w:b/>
          <w:color w:val="000000"/>
          <w:sz w:val="28"/>
        </w:rPr>
        <w:t>III</w:t>
      </w:r>
      <w:r w:rsidRPr="00F2348A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Манифест о вольности дворянства. Причины переворота 28 июня 1762 г.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 xml:space="preserve">Россия в 1760–1790-х гг. 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 xml:space="preserve">Правление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F2348A">
        <w:rPr>
          <w:rFonts w:ascii="Times New Roman" w:hAnsi="Times New Roman"/>
          <w:b/>
          <w:color w:val="000000"/>
          <w:sz w:val="28"/>
          <w:lang w:val="ru-RU"/>
        </w:rPr>
        <w:t xml:space="preserve"> и Павла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F2348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 xml:space="preserve">Внутренняя политика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F2348A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«первенствующее сословие» империи. 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 xml:space="preserve">Национальная политика и народы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F2348A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gramStart"/>
      <w:r w:rsidRPr="00F2348A">
        <w:rPr>
          <w:rFonts w:ascii="Times New Roman" w:hAnsi="Times New Roman"/>
          <w:color w:val="000000"/>
          <w:sz w:val="28"/>
          <w:lang w:val="ru-RU"/>
        </w:rPr>
        <w:t>Унификация</w:t>
      </w:r>
      <w:proofErr w:type="gram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 управления на окраинах империи. Ликвидация гетманства на Левобережной Украине и Войска Запорожского. Формирование Кубанского казачества. Активизация деятельности по привлечению иностранцев в Россию. Расселение колонистов в </w:t>
      </w:r>
      <w:proofErr w:type="spellStart"/>
      <w:r w:rsidRPr="00F2348A">
        <w:rPr>
          <w:rFonts w:ascii="Times New Roman" w:hAnsi="Times New Roman"/>
          <w:color w:val="000000"/>
          <w:sz w:val="28"/>
          <w:lang w:val="ru-RU"/>
        </w:rPr>
        <w:t>Новороссии</w:t>
      </w:r>
      <w:proofErr w:type="spell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, Поволжье, других регионах. Укрепление веротерпимости по отношению к </w:t>
      </w:r>
      <w:proofErr w:type="spellStart"/>
      <w:r w:rsidRPr="00F2348A">
        <w:rPr>
          <w:rFonts w:ascii="Times New Roman" w:hAnsi="Times New Roman"/>
          <w:color w:val="000000"/>
          <w:sz w:val="28"/>
          <w:lang w:val="ru-RU"/>
        </w:rPr>
        <w:t>неправославным</w:t>
      </w:r>
      <w:proofErr w:type="spell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gramStart"/>
      <w:r w:rsidRPr="00F2348A">
        <w:rPr>
          <w:rFonts w:ascii="Times New Roman" w:hAnsi="Times New Roman"/>
          <w:color w:val="000000"/>
          <w:sz w:val="28"/>
          <w:lang w:val="ru-RU"/>
        </w:rPr>
        <w:t>нехристианским</w:t>
      </w:r>
      <w:proofErr w:type="gram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F2348A">
        <w:rPr>
          <w:rFonts w:ascii="Times New Roman" w:hAnsi="Times New Roman"/>
          <w:color w:val="000000"/>
          <w:sz w:val="28"/>
          <w:lang w:val="ru-RU"/>
        </w:rPr>
        <w:t>конфессиям</w:t>
      </w:r>
      <w:proofErr w:type="spellEnd"/>
      <w:r w:rsidRPr="00F2348A">
        <w:rPr>
          <w:rFonts w:ascii="Times New Roman" w:hAnsi="Times New Roman"/>
          <w:color w:val="000000"/>
          <w:sz w:val="28"/>
          <w:lang w:val="ru-RU"/>
        </w:rPr>
        <w:t>. Политика по отношению к исламу. Башкирские восстания. Формирование черты оседлости.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во второй половине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F2348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Дворовые люди. Роль крепостного строя в экономике страны.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 xml:space="preserve">Промышленность в городе и деревне. Роль государства, купечества, помещиков в развитии промышленности. Крепостной и вольнонаемный труд. Привлечение крепостных оброчных крестьян к работе на мануфактурах. Развитие крестьянских промыслов. Рост текстильной промышленности: </w:t>
      </w:r>
      <w:r w:rsidRPr="00F2348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распространение производства хлопчатобумажных тканей. Начало известных предпринимательских династий: Морозовы, </w:t>
      </w:r>
      <w:proofErr w:type="spellStart"/>
      <w:r w:rsidRPr="00F2348A">
        <w:rPr>
          <w:rFonts w:ascii="Times New Roman" w:hAnsi="Times New Roman"/>
          <w:color w:val="000000"/>
          <w:sz w:val="28"/>
          <w:lang w:val="ru-RU"/>
        </w:rPr>
        <w:t>Рябушинские</w:t>
      </w:r>
      <w:proofErr w:type="spell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F2348A">
        <w:rPr>
          <w:rFonts w:ascii="Times New Roman" w:hAnsi="Times New Roman"/>
          <w:color w:val="000000"/>
          <w:sz w:val="28"/>
          <w:lang w:val="ru-RU"/>
        </w:rPr>
        <w:t>Гарелины</w:t>
      </w:r>
      <w:proofErr w:type="spellEnd"/>
      <w:r w:rsidRPr="00F2348A">
        <w:rPr>
          <w:rFonts w:ascii="Times New Roman" w:hAnsi="Times New Roman"/>
          <w:color w:val="000000"/>
          <w:sz w:val="28"/>
          <w:lang w:val="ru-RU"/>
        </w:rPr>
        <w:t>, Прохоровы, Демидовы и др.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 xml:space="preserve">Внутренняя и внешняя торговля. Торговые пути внутри страны. </w:t>
      </w:r>
      <w:proofErr w:type="spellStart"/>
      <w:proofErr w:type="gramStart"/>
      <w:r w:rsidRPr="00F2348A">
        <w:rPr>
          <w:rFonts w:ascii="Times New Roman" w:hAnsi="Times New Roman"/>
          <w:color w:val="000000"/>
          <w:sz w:val="28"/>
          <w:lang w:val="ru-RU"/>
        </w:rPr>
        <w:t>Водно-транспортные</w:t>
      </w:r>
      <w:proofErr w:type="spellEnd"/>
      <w:proofErr w:type="gram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 системы: </w:t>
      </w:r>
      <w:proofErr w:type="spellStart"/>
      <w:r w:rsidRPr="00F2348A">
        <w:rPr>
          <w:rFonts w:ascii="Times New Roman" w:hAnsi="Times New Roman"/>
          <w:color w:val="000000"/>
          <w:sz w:val="28"/>
          <w:lang w:val="ru-RU"/>
        </w:rPr>
        <w:t>Вышневолоцкая</w:t>
      </w:r>
      <w:proofErr w:type="spell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, Тихвинская, Мариинская и др. Ярмарки и их роль во внутренней торговле. </w:t>
      </w:r>
      <w:proofErr w:type="spellStart"/>
      <w:r w:rsidRPr="00F2348A">
        <w:rPr>
          <w:rFonts w:ascii="Times New Roman" w:hAnsi="Times New Roman"/>
          <w:color w:val="000000"/>
          <w:sz w:val="28"/>
          <w:lang w:val="ru-RU"/>
        </w:rPr>
        <w:t>Макарьевская</w:t>
      </w:r>
      <w:proofErr w:type="spell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F2348A">
        <w:rPr>
          <w:rFonts w:ascii="Times New Roman" w:hAnsi="Times New Roman"/>
          <w:color w:val="000000"/>
          <w:sz w:val="28"/>
          <w:lang w:val="ru-RU"/>
        </w:rPr>
        <w:t>Ирбитская</w:t>
      </w:r>
      <w:proofErr w:type="spell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F2348A">
        <w:rPr>
          <w:rFonts w:ascii="Times New Roman" w:hAnsi="Times New Roman"/>
          <w:color w:val="000000"/>
          <w:sz w:val="28"/>
          <w:lang w:val="ru-RU"/>
        </w:rPr>
        <w:t>Свенская</w:t>
      </w:r>
      <w:proofErr w:type="spellEnd"/>
      <w:r w:rsidRPr="00F2348A">
        <w:rPr>
          <w:rFonts w:ascii="Times New Roman" w:hAnsi="Times New Roman"/>
          <w:color w:val="000000"/>
          <w:sz w:val="28"/>
          <w:lang w:val="ru-RU"/>
        </w:rPr>
        <w:t>, Коренная ярмарки. Ярмарки Малороссии. Партнеры России во внешней торговле в Европе и в мире. Обеспечение активного внешнеторгового баланса.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>Обострение социальных противоречий.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Чумной бунт в Москве. Восстание под предводительством Емельяна Пугачева. </w:t>
      </w:r>
      <w:proofErr w:type="spellStart"/>
      <w:r w:rsidRPr="00F2348A">
        <w:rPr>
          <w:rFonts w:ascii="Times New Roman" w:hAnsi="Times New Roman"/>
          <w:color w:val="000000"/>
          <w:sz w:val="28"/>
          <w:lang w:val="ru-RU"/>
        </w:rPr>
        <w:t>Антидворянский</w:t>
      </w:r>
      <w:proofErr w:type="spell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 и антикрепостнический характер движения. Роль казачества, народов Урала и Поволжья в восстании. Влияние восстания на внутреннюю политику и развитие общественной мысли.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второй половины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F2348A">
        <w:rPr>
          <w:rFonts w:ascii="Times New Roman" w:hAnsi="Times New Roman"/>
          <w:b/>
          <w:color w:val="000000"/>
          <w:sz w:val="28"/>
          <w:lang w:val="ru-RU"/>
        </w:rPr>
        <w:t xml:space="preserve"> в., ее основные задачи. 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Н. И. Панин и А. А. Безбородко. Борьба России за выход к Черному морю. Войны с Османской империей. П. А. Румянцев, А. В. Суворов, Ф. Ф. Ушаков, победы российских войск под их руководством. Присоединение Крыма и Северного Причерноморья. Организация управления </w:t>
      </w:r>
      <w:proofErr w:type="spellStart"/>
      <w:r w:rsidRPr="00F2348A">
        <w:rPr>
          <w:rFonts w:ascii="Times New Roman" w:hAnsi="Times New Roman"/>
          <w:color w:val="000000"/>
          <w:sz w:val="28"/>
          <w:lang w:val="ru-RU"/>
        </w:rPr>
        <w:t>Новороссией</w:t>
      </w:r>
      <w:proofErr w:type="spell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. Строительство новых городов и портов. Основание Пятигорска, Севастополя, Одессы, Херсона. Г. А. Потемкин. Путешествие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на юг в 1787 г.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 xml:space="preserve">Участие России в разделах Речи </w:t>
      </w:r>
      <w:proofErr w:type="spellStart"/>
      <w:r w:rsidRPr="00F2348A">
        <w:rPr>
          <w:rFonts w:ascii="Times New Roman" w:hAnsi="Times New Roman"/>
          <w:color w:val="000000"/>
          <w:sz w:val="28"/>
          <w:lang w:val="ru-RU"/>
        </w:rPr>
        <w:t>Посполитой</w:t>
      </w:r>
      <w:proofErr w:type="spell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. 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 Борьба поляков за национальную независимость. Восстание под предводительством Т. </w:t>
      </w:r>
      <w:proofErr w:type="spellStart"/>
      <w:r w:rsidRPr="00F2348A">
        <w:rPr>
          <w:rFonts w:ascii="Times New Roman" w:hAnsi="Times New Roman"/>
          <w:color w:val="000000"/>
          <w:sz w:val="28"/>
          <w:lang w:val="ru-RU"/>
        </w:rPr>
        <w:t>Костюшко</w:t>
      </w:r>
      <w:proofErr w:type="spellEnd"/>
      <w:r w:rsidRPr="00F2348A">
        <w:rPr>
          <w:rFonts w:ascii="Times New Roman" w:hAnsi="Times New Roman"/>
          <w:color w:val="000000"/>
          <w:sz w:val="28"/>
          <w:lang w:val="ru-RU"/>
        </w:rPr>
        <w:t>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 xml:space="preserve">Россия при Павле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F2348A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Личность Павла </w:t>
      </w:r>
      <w:r>
        <w:rPr>
          <w:rFonts w:ascii="Times New Roman" w:hAnsi="Times New Roman"/>
          <w:color w:val="000000"/>
          <w:sz w:val="28"/>
        </w:rPr>
        <w:t>I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и ее влияние на политику страны. Основные принципы внутренней политики. Ограничение дворянских привилегий. Укрепление абсолютизма через отказ от принципов «просвещенного абсолютизма» и усиление бюрократического и полицейского характера государства и личной власти императора. Акт о престолонаследии и </w:t>
      </w:r>
      <w:proofErr w:type="gramStart"/>
      <w:r w:rsidRPr="00F2348A">
        <w:rPr>
          <w:rFonts w:ascii="Times New Roman" w:hAnsi="Times New Roman"/>
          <w:color w:val="000000"/>
          <w:sz w:val="28"/>
          <w:lang w:val="ru-RU"/>
        </w:rPr>
        <w:t>Манифест</w:t>
      </w:r>
      <w:proofErr w:type="gram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 о «трехдневной барщине». Политика по отношению к дворянству, взаимоотношения со столичной знатью. Меры в области внешней политики. Причины дворцового переворота 11 марта 1801 г.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Участие России в борьбе с революционной Францией. Итальянский и Швейцарский походы А. В. Суворова. Действия эскадры Ф. Ф. Ушакова в Средиземном море.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Культурное пространство Российской империи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F2348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F2348A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F2348A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 xml:space="preserve">Идеи Просвещения в российской общественной мысли, публицистике и литературе. Литература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в. Первые журналы. Общественные идеи в произведениях А. П. Сумарокова, Г. Р. Державина, Д. И. Фонвизина. Н. И. Новиков, материалы о положении крепостных крестьян в его журналах. А. Н. Радищев и его «Путешествие из Петербурга в Москву».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 xml:space="preserve">Русская культура и культура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в. Развитие новой светской культуры после преобразований Петра </w:t>
      </w:r>
      <w:r>
        <w:rPr>
          <w:rFonts w:ascii="Times New Roman" w:hAnsi="Times New Roman"/>
          <w:color w:val="000000"/>
          <w:sz w:val="28"/>
        </w:rPr>
        <w:t>I</w:t>
      </w:r>
      <w:r w:rsidRPr="00F2348A">
        <w:rPr>
          <w:rFonts w:ascii="Times New Roman" w:hAnsi="Times New Roman"/>
          <w:color w:val="000000"/>
          <w:sz w:val="28"/>
          <w:lang w:val="ru-RU"/>
        </w:rPr>
        <w:t>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 к концу столетия.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Культура и быт российских сословий. Дворянство: жизнь и быт дворянской усадьбы. Духовенство. Купечество. Крестьянство.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2348A">
        <w:rPr>
          <w:rFonts w:ascii="Times New Roman" w:hAnsi="Times New Roman"/>
          <w:color w:val="000000"/>
          <w:sz w:val="28"/>
          <w:lang w:val="ru-RU"/>
        </w:rPr>
        <w:t xml:space="preserve">Российская наука в </w:t>
      </w:r>
      <w:r>
        <w:rPr>
          <w:rFonts w:ascii="Times New Roman" w:hAnsi="Times New Roman"/>
          <w:color w:val="000000"/>
          <w:sz w:val="28"/>
        </w:rPr>
        <w:t>XVIII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в. Академия наук в Петербурге.</w:t>
      </w:r>
      <w:proofErr w:type="gram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 Изучение страны –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 Р. Дашкова. М. В. Ломоносов и его роль в становлении российской науки и образования.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 xml:space="preserve">Образование 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в. Основные педагогические идеи. Воспитание «новой породы» людей. Основание воспитательных домов в Санкт-Петербурге и Москве, Института </w:t>
      </w:r>
      <w:proofErr w:type="spellStart"/>
      <w:r w:rsidRPr="00F2348A">
        <w:rPr>
          <w:rFonts w:ascii="Times New Roman" w:hAnsi="Times New Roman"/>
          <w:color w:val="000000"/>
          <w:sz w:val="28"/>
          <w:lang w:val="ru-RU"/>
        </w:rPr>
        <w:t>бл</w:t>
      </w:r>
      <w:proofErr w:type="gramStart"/>
      <w:r w:rsidRPr="00F2348A">
        <w:rPr>
          <w:rFonts w:ascii="Times New Roman" w:hAnsi="Times New Roman"/>
          <w:color w:val="000000"/>
          <w:sz w:val="28"/>
          <w:lang w:val="ru-RU"/>
        </w:rPr>
        <w:t>а</w:t>
      </w:r>
      <w:proofErr w:type="spellEnd"/>
      <w:r w:rsidRPr="00F2348A">
        <w:rPr>
          <w:rFonts w:ascii="Times New Roman" w:hAnsi="Times New Roman"/>
          <w:color w:val="000000"/>
          <w:sz w:val="28"/>
          <w:lang w:val="ru-RU"/>
        </w:rPr>
        <w:t>-</w:t>
      </w:r>
      <w:proofErr w:type="gram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F2348A">
        <w:rPr>
          <w:rFonts w:ascii="Times New Roman" w:hAnsi="Times New Roman"/>
          <w:color w:val="000000"/>
          <w:sz w:val="28"/>
          <w:lang w:val="ru-RU"/>
        </w:rPr>
        <w:t>городных</w:t>
      </w:r>
      <w:proofErr w:type="spell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 девиц в Смольном монастыре. Сословные учебные заведения для юношества из дворянства. Московский университет – первый российский университет.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 xml:space="preserve">Русская архитектура </w:t>
      </w:r>
      <w:r>
        <w:rPr>
          <w:rFonts w:ascii="Times New Roman" w:hAnsi="Times New Roman"/>
          <w:color w:val="000000"/>
          <w:sz w:val="28"/>
        </w:rPr>
        <w:t>XVIII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в. Строительство Петербурга, формирование его городского плана. Регулярный характер застройки Петербурга и других городов. Барокко в архитектуре Москвы и Петербурга. Переход к классицизму, создание архитектурных ансамблей в стиле классицизма в обеих столицах. В. И. Баженов, М. Ф. Казаков, Ф. Ф. Растрелли.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в. Новые веяния в изобразительном искусстве в конце столетия.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F2348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F2348A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F2348A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650A34" w:rsidRPr="00F2348A" w:rsidRDefault="00650A34" w:rsidP="00650A34">
      <w:pPr>
        <w:spacing w:after="0" w:line="264" w:lineRule="auto"/>
        <w:ind w:left="120"/>
        <w:jc w:val="both"/>
        <w:rPr>
          <w:lang w:val="ru-RU"/>
        </w:rPr>
      </w:pPr>
    </w:p>
    <w:p w:rsidR="00650A34" w:rsidRPr="00F2348A" w:rsidRDefault="00650A34" w:rsidP="00650A34">
      <w:pPr>
        <w:spacing w:after="0" w:line="264" w:lineRule="auto"/>
        <w:ind w:left="12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lastRenderedPageBreak/>
        <w:t>9 КЛАСС</w:t>
      </w:r>
    </w:p>
    <w:p w:rsidR="00650A34" w:rsidRPr="00F2348A" w:rsidRDefault="00650A34" w:rsidP="00650A34">
      <w:pPr>
        <w:spacing w:after="0" w:line="264" w:lineRule="auto"/>
        <w:ind w:left="120"/>
        <w:jc w:val="both"/>
        <w:rPr>
          <w:lang w:val="ru-RU"/>
        </w:rPr>
      </w:pPr>
    </w:p>
    <w:p w:rsidR="00650A34" w:rsidRPr="00F2348A" w:rsidRDefault="00650A34" w:rsidP="00650A34">
      <w:pPr>
        <w:spacing w:after="0" w:line="264" w:lineRule="auto"/>
        <w:ind w:left="12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proofErr w:type="gramStart"/>
      <w:r>
        <w:rPr>
          <w:rFonts w:ascii="Times New Roman" w:hAnsi="Times New Roman"/>
          <w:b/>
          <w:color w:val="000000"/>
          <w:sz w:val="28"/>
        </w:rPr>
        <w:t>XIX</w:t>
      </w:r>
      <w:r w:rsidRPr="00F2348A">
        <w:rPr>
          <w:rFonts w:ascii="Times New Roman" w:hAnsi="Times New Roman"/>
          <w:b/>
          <w:color w:val="000000"/>
          <w:sz w:val="28"/>
          <w:lang w:val="ru-RU"/>
        </w:rPr>
        <w:t xml:space="preserve"> – НАЧАЛО ХХ в.</w:t>
      </w:r>
      <w:proofErr w:type="gramEnd"/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 xml:space="preserve">Европа в начале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F2348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F2348A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F2348A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 xml:space="preserve">Провозглашение империи Наполеона </w:t>
      </w:r>
      <w:r>
        <w:rPr>
          <w:rFonts w:ascii="Times New Roman" w:hAnsi="Times New Roman"/>
          <w:color w:val="000000"/>
          <w:sz w:val="28"/>
        </w:rPr>
        <w:t>I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во Франции. Реформы. Законодательство. Наполеоновские войны. </w:t>
      </w:r>
      <w:proofErr w:type="spellStart"/>
      <w:r w:rsidRPr="00F2348A">
        <w:rPr>
          <w:rFonts w:ascii="Times New Roman" w:hAnsi="Times New Roman"/>
          <w:color w:val="000000"/>
          <w:sz w:val="28"/>
          <w:lang w:val="ru-RU"/>
        </w:rPr>
        <w:t>Антинаполеоновские</w:t>
      </w:r>
      <w:proofErr w:type="spell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 конгресс: цели, главные участники, решения. Создание Священного союза.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 xml:space="preserve">Развитие индустриального общества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F2348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F2348A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F2348A">
        <w:rPr>
          <w:rFonts w:ascii="Times New Roman" w:hAnsi="Times New Roman"/>
          <w:b/>
          <w:color w:val="000000"/>
          <w:sz w:val="28"/>
          <w:lang w:val="ru-RU"/>
        </w:rPr>
        <w:t xml:space="preserve">.: </w:t>
      </w:r>
      <w:proofErr w:type="gramStart"/>
      <w:r w:rsidRPr="00F2348A">
        <w:rPr>
          <w:rFonts w:ascii="Times New Roman" w:hAnsi="Times New Roman"/>
          <w:b/>
          <w:color w:val="000000"/>
          <w:sz w:val="28"/>
          <w:lang w:val="ru-RU"/>
        </w:rPr>
        <w:t>экономика</w:t>
      </w:r>
      <w:proofErr w:type="gram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2348A">
        <w:rPr>
          <w:rFonts w:ascii="Times New Roman" w:hAnsi="Times New Roman"/>
          <w:b/>
          <w:color w:val="000000"/>
          <w:sz w:val="28"/>
          <w:lang w:val="ru-RU"/>
        </w:rPr>
        <w:t xml:space="preserve">социальные отношения, политические процессы 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Социальные и национальные движения в странах Европы. Оформление консервативных, либеральных, радикальных политических течений и партий.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>Политическое развитие европейских стран в 1815–1840-е гг.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Франция: Реставрация, Июльская монархия, Вторая республика. Великобритания: борьба за парламентскую реформу; чартизм. Нарастание освободительных движений. Освобождение Греции. Европейские революции 1830 г. и 1848–1849 гг. Возникновение и распространение марксизма.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>Страны Европы и Северной Америки в середине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F2348A">
        <w:rPr>
          <w:rFonts w:ascii="Times New Roman" w:hAnsi="Times New Roman"/>
          <w:b/>
          <w:color w:val="000000"/>
          <w:sz w:val="28"/>
          <w:lang w:val="ru-RU"/>
        </w:rPr>
        <w:t xml:space="preserve">Х – начале ХХ </w:t>
      </w:r>
      <w:proofErr w:type="gramStart"/>
      <w:r w:rsidRPr="00F2348A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F2348A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</w:t>
      </w:r>
      <w:r w:rsidRPr="00F2348A">
        <w:rPr>
          <w:rFonts w:ascii="Times New Roman" w:hAnsi="Times New Roman"/>
          <w:color w:val="000000"/>
          <w:sz w:val="28"/>
          <w:lang w:val="ru-RU"/>
        </w:rPr>
        <w:t>в Викторианскую эпоху. «Мастерская мира». Рабочее движение. Политические и социальные реформы. Британская колониальная империя; доминионы.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Империя Наполеона </w:t>
      </w:r>
      <w:r>
        <w:rPr>
          <w:rFonts w:ascii="Times New Roman" w:hAnsi="Times New Roman"/>
          <w:color w:val="000000"/>
          <w:sz w:val="28"/>
        </w:rPr>
        <w:t>III</w:t>
      </w:r>
      <w:r w:rsidRPr="00F2348A">
        <w:rPr>
          <w:rFonts w:ascii="Times New Roman" w:hAnsi="Times New Roman"/>
          <w:color w:val="000000"/>
          <w:sz w:val="28"/>
          <w:lang w:val="ru-RU"/>
        </w:rPr>
        <w:t>: внутренняя и внешняя политика. Активизация колониальной экспансии. Франко-германская война 1870–1871 гг. Парижская коммуна.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>Италия.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Подъем борьбы за независимость итальянских земель. К. </w:t>
      </w:r>
      <w:proofErr w:type="spellStart"/>
      <w:r w:rsidRPr="00F2348A">
        <w:rPr>
          <w:rFonts w:ascii="Times New Roman" w:hAnsi="Times New Roman"/>
          <w:color w:val="000000"/>
          <w:sz w:val="28"/>
          <w:lang w:val="ru-RU"/>
        </w:rPr>
        <w:t>Кавур</w:t>
      </w:r>
      <w:proofErr w:type="spell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, Дж. Гарибальди. Образование единого государства. Король Виктор Эммануил </w:t>
      </w:r>
      <w:r>
        <w:rPr>
          <w:rFonts w:ascii="Times New Roman" w:hAnsi="Times New Roman"/>
          <w:color w:val="000000"/>
          <w:sz w:val="28"/>
        </w:rPr>
        <w:t>II</w:t>
      </w:r>
      <w:r w:rsidRPr="00F2348A">
        <w:rPr>
          <w:rFonts w:ascii="Times New Roman" w:hAnsi="Times New Roman"/>
          <w:color w:val="000000"/>
          <w:sz w:val="28"/>
          <w:lang w:val="ru-RU"/>
        </w:rPr>
        <w:t>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>Германия.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lastRenderedPageBreak/>
        <w:t>Страны Центральной и Юго-Восточной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2348A">
        <w:rPr>
          <w:rFonts w:ascii="Times New Roman" w:hAnsi="Times New Roman"/>
          <w:b/>
          <w:color w:val="000000"/>
          <w:sz w:val="28"/>
          <w:lang w:val="ru-RU"/>
        </w:rPr>
        <w:t xml:space="preserve">Европы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F2348A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F2348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F2348A">
        <w:rPr>
          <w:rFonts w:ascii="Times New Roman" w:hAnsi="Times New Roman"/>
          <w:color w:val="000000"/>
          <w:sz w:val="28"/>
          <w:lang w:val="ru-RU"/>
        </w:rPr>
        <w:t>Габсбургская</w:t>
      </w:r>
      <w:proofErr w:type="spell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Русско-турецкая война 1877–1878 гг., ее итоги.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>Соединенные Штаты Америки.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Север и Юг: экономика, социальные отношения, политическая жизнь. Проблема рабства; аболиционизм. Гражданская война (1861–1865): причины, участники, итоги. А. Линкольн. Восстановление Юга. Промышленный рост в конце </w:t>
      </w:r>
      <w:r>
        <w:rPr>
          <w:rFonts w:ascii="Times New Roman" w:hAnsi="Times New Roman"/>
          <w:color w:val="000000"/>
          <w:sz w:val="28"/>
        </w:rPr>
        <w:t>XIX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F2348A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F2348A">
        <w:rPr>
          <w:rFonts w:ascii="Times New Roman" w:hAnsi="Times New Roman"/>
          <w:color w:val="000000"/>
          <w:sz w:val="28"/>
          <w:lang w:val="ru-RU"/>
        </w:rPr>
        <w:t>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 xml:space="preserve">Экономическое и социально-политическое развитие стран Европы и США в конце </w:t>
      </w:r>
      <w:r>
        <w:rPr>
          <w:rFonts w:ascii="Times New Roman" w:hAnsi="Times New Roman"/>
          <w:color w:val="000000"/>
          <w:sz w:val="28"/>
        </w:rPr>
        <w:t>XIX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– начале ХХ </w:t>
      </w:r>
      <w:proofErr w:type="gramStart"/>
      <w:r w:rsidRPr="00F2348A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F2348A">
        <w:rPr>
          <w:rFonts w:ascii="Times New Roman" w:hAnsi="Times New Roman"/>
          <w:color w:val="000000"/>
          <w:sz w:val="28"/>
          <w:lang w:val="ru-RU"/>
        </w:rPr>
        <w:t>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Завершение промышленного переворота. Вторая промышленная революция. Индустриализация. Монополистический капитализм. Технический прогре</w:t>
      </w:r>
      <w:proofErr w:type="gramStart"/>
      <w:r w:rsidRPr="00F2348A">
        <w:rPr>
          <w:rFonts w:ascii="Times New Roman" w:hAnsi="Times New Roman"/>
          <w:color w:val="000000"/>
          <w:sz w:val="28"/>
          <w:lang w:val="ru-RU"/>
        </w:rPr>
        <w:t>сс в пр</w:t>
      </w:r>
      <w:proofErr w:type="gramEnd"/>
      <w:r w:rsidRPr="00F2348A">
        <w:rPr>
          <w:rFonts w:ascii="Times New Roman" w:hAnsi="Times New Roman"/>
          <w:color w:val="000000"/>
          <w:sz w:val="28"/>
          <w:lang w:val="ru-RU"/>
        </w:rPr>
        <w:t>омышленности и сельском хозяйстве. Развитие транспорта и сре</w:t>
      </w:r>
      <w:proofErr w:type="gramStart"/>
      <w:r w:rsidRPr="00F2348A">
        <w:rPr>
          <w:rFonts w:ascii="Times New Roman" w:hAnsi="Times New Roman"/>
          <w:color w:val="000000"/>
          <w:sz w:val="28"/>
          <w:lang w:val="ru-RU"/>
        </w:rPr>
        <w:t>дств св</w:t>
      </w:r>
      <w:proofErr w:type="gramEnd"/>
      <w:r w:rsidRPr="00F2348A">
        <w:rPr>
          <w:rFonts w:ascii="Times New Roman" w:hAnsi="Times New Roman"/>
          <w:color w:val="000000"/>
          <w:sz w:val="28"/>
          <w:lang w:val="ru-RU"/>
        </w:rPr>
        <w:t>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 xml:space="preserve">Страны Латинской Америки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F2348A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</w:t>
      </w:r>
      <w:proofErr w:type="gramStart"/>
      <w:r w:rsidRPr="00F2348A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F2348A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 xml:space="preserve">Политика метрополий в латиноамериканских владениях. Колониальное общество. Освободительная борьба: задачи, участники, формы выступлений. Ф. Д. </w:t>
      </w:r>
      <w:proofErr w:type="spellStart"/>
      <w:r w:rsidRPr="00F2348A">
        <w:rPr>
          <w:rFonts w:ascii="Times New Roman" w:hAnsi="Times New Roman"/>
          <w:color w:val="000000"/>
          <w:sz w:val="28"/>
          <w:lang w:val="ru-RU"/>
        </w:rPr>
        <w:t>Туссен-Лувертюр</w:t>
      </w:r>
      <w:proofErr w:type="spell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, С. Боливар. Провозглашение независимых государств. Влияние США на страны Латинской Америки. Традиционные отношения; </w:t>
      </w:r>
      <w:proofErr w:type="spellStart"/>
      <w:r w:rsidRPr="00F2348A">
        <w:rPr>
          <w:rFonts w:ascii="Times New Roman" w:hAnsi="Times New Roman"/>
          <w:color w:val="000000"/>
          <w:sz w:val="28"/>
          <w:lang w:val="ru-RU"/>
        </w:rPr>
        <w:t>латифундизм</w:t>
      </w:r>
      <w:proofErr w:type="spellEnd"/>
      <w:r w:rsidRPr="00F2348A">
        <w:rPr>
          <w:rFonts w:ascii="Times New Roman" w:hAnsi="Times New Roman"/>
          <w:color w:val="000000"/>
          <w:sz w:val="28"/>
          <w:lang w:val="ru-RU"/>
        </w:rPr>
        <w:t>. Проблемы модернизации. Мексиканская революция 1910–1917 гг.: участники, итоги, значение.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>Страны Азии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F2348A">
        <w:rPr>
          <w:rFonts w:ascii="Times New Roman" w:hAnsi="Times New Roman"/>
          <w:b/>
          <w:color w:val="000000"/>
          <w:sz w:val="28"/>
          <w:lang w:val="ru-RU"/>
        </w:rPr>
        <w:t xml:space="preserve">Х – начале ХХ </w:t>
      </w:r>
      <w:proofErr w:type="gramStart"/>
      <w:r w:rsidRPr="00F2348A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F2348A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>Япония.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Внутренняя и внешняя политика </w:t>
      </w:r>
      <w:proofErr w:type="spellStart"/>
      <w:r w:rsidRPr="00F2348A">
        <w:rPr>
          <w:rFonts w:ascii="Times New Roman" w:hAnsi="Times New Roman"/>
          <w:color w:val="000000"/>
          <w:sz w:val="28"/>
          <w:lang w:val="ru-RU"/>
        </w:rPr>
        <w:t>сегуната</w:t>
      </w:r>
      <w:proofErr w:type="spell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F2348A">
        <w:rPr>
          <w:rFonts w:ascii="Times New Roman" w:hAnsi="Times New Roman"/>
          <w:color w:val="000000"/>
          <w:sz w:val="28"/>
          <w:lang w:val="ru-RU"/>
        </w:rPr>
        <w:t>Токугава</w:t>
      </w:r>
      <w:proofErr w:type="spell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. «Открытие Японии». Реставрация </w:t>
      </w:r>
      <w:proofErr w:type="spellStart"/>
      <w:r w:rsidRPr="00F2348A">
        <w:rPr>
          <w:rFonts w:ascii="Times New Roman" w:hAnsi="Times New Roman"/>
          <w:color w:val="000000"/>
          <w:sz w:val="28"/>
          <w:lang w:val="ru-RU"/>
        </w:rPr>
        <w:t>Мэйдзи</w:t>
      </w:r>
      <w:proofErr w:type="spellEnd"/>
      <w:r w:rsidRPr="00F2348A">
        <w:rPr>
          <w:rFonts w:ascii="Times New Roman" w:hAnsi="Times New Roman"/>
          <w:color w:val="000000"/>
          <w:sz w:val="28"/>
          <w:lang w:val="ru-RU"/>
        </w:rPr>
        <w:t>. Введение конституции. Модернизация в экономике и социальных отношениях. Переход к политике завоеваний.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>Китай.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Империя </w:t>
      </w:r>
      <w:proofErr w:type="spellStart"/>
      <w:r w:rsidRPr="00F2348A">
        <w:rPr>
          <w:rFonts w:ascii="Times New Roman" w:hAnsi="Times New Roman"/>
          <w:color w:val="000000"/>
          <w:sz w:val="28"/>
          <w:lang w:val="ru-RU"/>
        </w:rPr>
        <w:t>Цин</w:t>
      </w:r>
      <w:proofErr w:type="spellEnd"/>
      <w:r w:rsidRPr="00F2348A">
        <w:rPr>
          <w:rFonts w:ascii="Times New Roman" w:hAnsi="Times New Roman"/>
          <w:color w:val="000000"/>
          <w:sz w:val="28"/>
          <w:lang w:val="ru-RU"/>
        </w:rPr>
        <w:t>. «Опиумные войны». Восстание тайпинов. «Открытие» Китая. Политика «</w:t>
      </w:r>
      <w:proofErr w:type="spellStart"/>
      <w:r w:rsidRPr="00F2348A">
        <w:rPr>
          <w:rFonts w:ascii="Times New Roman" w:hAnsi="Times New Roman"/>
          <w:color w:val="000000"/>
          <w:sz w:val="28"/>
          <w:lang w:val="ru-RU"/>
        </w:rPr>
        <w:t>самоусиления</w:t>
      </w:r>
      <w:proofErr w:type="spellEnd"/>
      <w:r w:rsidRPr="00F2348A">
        <w:rPr>
          <w:rFonts w:ascii="Times New Roman" w:hAnsi="Times New Roman"/>
          <w:color w:val="000000"/>
          <w:sz w:val="28"/>
          <w:lang w:val="ru-RU"/>
        </w:rPr>
        <w:t>». Восстание «</w:t>
      </w:r>
      <w:proofErr w:type="spellStart"/>
      <w:r w:rsidRPr="00F2348A">
        <w:rPr>
          <w:rFonts w:ascii="Times New Roman" w:hAnsi="Times New Roman"/>
          <w:color w:val="000000"/>
          <w:sz w:val="28"/>
          <w:lang w:val="ru-RU"/>
        </w:rPr>
        <w:t>ихэтуаней</w:t>
      </w:r>
      <w:proofErr w:type="spellEnd"/>
      <w:r w:rsidRPr="00F2348A">
        <w:rPr>
          <w:rFonts w:ascii="Times New Roman" w:hAnsi="Times New Roman"/>
          <w:color w:val="000000"/>
          <w:sz w:val="28"/>
          <w:lang w:val="ru-RU"/>
        </w:rPr>
        <w:t>». Революция 1911–1913 гг. Сунь Ятсен.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>Османская империя.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Традиционные устои и попытки проведения реформ. Политика </w:t>
      </w:r>
      <w:proofErr w:type="spellStart"/>
      <w:r w:rsidRPr="00F2348A">
        <w:rPr>
          <w:rFonts w:ascii="Times New Roman" w:hAnsi="Times New Roman"/>
          <w:color w:val="000000"/>
          <w:sz w:val="28"/>
          <w:lang w:val="ru-RU"/>
        </w:rPr>
        <w:t>Танзимата</w:t>
      </w:r>
      <w:proofErr w:type="spellEnd"/>
      <w:r w:rsidRPr="00F2348A">
        <w:rPr>
          <w:rFonts w:ascii="Times New Roman" w:hAnsi="Times New Roman"/>
          <w:color w:val="000000"/>
          <w:sz w:val="28"/>
          <w:lang w:val="ru-RU"/>
        </w:rPr>
        <w:t>. Принятие конституции. Младотурецкая революция 1908–1909 гг.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Революция 1905–1911 г. в Иране.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>Индия.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Колониальный режим. Индийское национальное движение. Восстание сипаев (1857–1859). Объявление Индии владением британской </w:t>
      </w:r>
      <w:r w:rsidRPr="00F2348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короны. Политическое развитие Индии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в. Создание Индийского национального конгресса. Б. </w:t>
      </w:r>
      <w:proofErr w:type="spellStart"/>
      <w:r w:rsidRPr="00F2348A">
        <w:rPr>
          <w:rFonts w:ascii="Times New Roman" w:hAnsi="Times New Roman"/>
          <w:color w:val="000000"/>
          <w:sz w:val="28"/>
          <w:lang w:val="ru-RU"/>
        </w:rPr>
        <w:t>Тилак</w:t>
      </w:r>
      <w:proofErr w:type="spellEnd"/>
      <w:r w:rsidRPr="00F2348A">
        <w:rPr>
          <w:rFonts w:ascii="Times New Roman" w:hAnsi="Times New Roman"/>
          <w:color w:val="000000"/>
          <w:sz w:val="28"/>
          <w:lang w:val="ru-RU"/>
        </w:rPr>
        <w:t>, М.К. Ганди.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>Народы Африки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F2348A">
        <w:rPr>
          <w:rFonts w:ascii="Times New Roman" w:hAnsi="Times New Roman"/>
          <w:b/>
          <w:color w:val="000000"/>
          <w:sz w:val="28"/>
          <w:lang w:val="ru-RU"/>
        </w:rPr>
        <w:t xml:space="preserve">Х – начале ХХ </w:t>
      </w:r>
      <w:proofErr w:type="gramStart"/>
      <w:r w:rsidRPr="00F2348A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F2348A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 xml:space="preserve">Развитие культуры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F2348A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</w:t>
      </w:r>
      <w:proofErr w:type="gramStart"/>
      <w:r w:rsidRPr="00F2348A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F2348A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2348A">
        <w:rPr>
          <w:rFonts w:ascii="Times New Roman" w:hAnsi="Times New Roman"/>
          <w:color w:val="000000"/>
          <w:sz w:val="28"/>
          <w:lang w:val="ru-RU"/>
        </w:rPr>
        <w:t xml:space="preserve">Научные открытия и технические изобретения в </w:t>
      </w:r>
      <w:r>
        <w:rPr>
          <w:rFonts w:ascii="Times New Roman" w:hAnsi="Times New Roman"/>
          <w:color w:val="000000"/>
          <w:sz w:val="28"/>
        </w:rPr>
        <w:t>XIX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– начале ХХ в. Революция в физике.</w:t>
      </w:r>
      <w:proofErr w:type="gram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 Достижения естествознания и медицины. Развитие философии, психологии и социологии. Распространение образования. Технический прогресс и изменения в условиях труда и повседневной жизни людей. Художественная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– начала ХХ </w:t>
      </w:r>
      <w:proofErr w:type="gramStart"/>
      <w:r w:rsidRPr="00F2348A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gramStart"/>
      <w:r w:rsidRPr="00F2348A">
        <w:rPr>
          <w:rFonts w:ascii="Times New Roman" w:hAnsi="Times New Roman"/>
          <w:color w:val="000000"/>
          <w:sz w:val="28"/>
          <w:lang w:val="ru-RU"/>
        </w:rPr>
        <w:t>Эволюция</w:t>
      </w:r>
      <w:proofErr w:type="gram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 стилей в литературе, живописи: классицизм, романтизм, реализм. Импрессионизм. Модернизм. Смена стилей в архитектуре. Музыкальное и театральное искусство. Рождение кинематографа. Деятели культуры: жизнь и творчество.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F2348A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F2348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F2348A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F2348A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 xml:space="preserve"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(1899). Международные конфликты и войны в конце </w:t>
      </w:r>
      <w:r>
        <w:rPr>
          <w:rFonts w:ascii="Times New Roman" w:hAnsi="Times New Roman"/>
          <w:color w:val="000000"/>
          <w:sz w:val="28"/>
        </w:rPr>
        <w:t>XIX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– начале ХХ </w:t>
      </w:r>
      <w:proofErr w:type="gramStart"/>
      <w:r w:rsidRPr="00F2348A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F2348A">
        <w:rPr>
          <w:rFonts w:ascii="Times New Roman" w:hAnsi="Times New Roman"/>
          <w:color w:val="000000"/>
          <w:sz w:val="28"/>
          <w:lang w:val="ru-RU"/>
        </w:rPr>
        <w:t>. (</w:t>
      </w:r>
      <w:proofErr w:type="gramStart"/>
      <w:r w:rsidRPr="00F2348A">
        <w:rPr>
          <w:rFonts w:ascii="Times New Roman" w:hAnsi="Times New Roman"/>
          <w:color w:val="000000"/>
          <w:sz w:val="28"/>
          <w:lang w:val="ru-RU"/>
        </w:rPr>
        <w:t>испано-американская</w:t>
      </w:r>
      <w:proofErr w:type="gram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 война, русско-японская война, боснийский кризис). Балканские войны.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>Обобщение (1 ч).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XIX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F2348A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F2348A">
        <w:rPr>
          <w:rFonts w:ascii="Times New Roman" w:hAnsi="Times New Roman"/>
          <w:color w:val="000000"/>
          <w:sz w:val="28"/>
          <w:lang w:val="ru-RU"/>
        </w:rPr>
        <w:t>.</w:t>
      </w:r>
    </w:p>
    <w:p w:rsidR="00650A34" w:rsidRPr="00F2348A" w:rsidRDefault="00650A34" w:rsidP="00650A34">
      <w:pPr>
        <w:spacing w:after="0" w:line="264" w:lineRule="auto"/>
        <w:ind w:left="120"/>
        <w:jc w:val="both"/>
        <w:rPr>
          <w:lang w:val="ru-RU"/>
        </w:rPr>
      </w:pPr>
    </w:p>
    <w:p w:rsidR="00650A34" w:rsidRPr="00F2348A" w:rsidRDefault="00650A34" w:rsidP="00650A34">
      <w:pPr>
        <w:spacing w:after="0" w:line="264" w:lineRule="auto"/>
        <w:ind w:left="12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РОССИЙСКАЯ ИМПЕРИЯ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F2348A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F2348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>Александровская эпоха: государственный либерализм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 xml:space="preserve">Проекты либеральных реформ Александра </w:t>
      </w:r>
      <w:r>
        <w:rPr>
          <w:rFonts w:ascii="Times New Roman" w:hAnsi="Times New Roman"/>
          <w:color w:val="000000"/>
          <w:sz w:val="28"/>
        </w:rPr>
        <w:t>I</w:t>
      </w:r>
      <w:r w:rsidRPr="00F2348A">
        <w:rPr>
          <w:rFonts w:ascii="Times New Roman" w:hAnsi="Times New Roman"/>
          <w:color w:val="000000"/>
          <w:sz w:val="28"/>
          <w:lang w:val="ru-RU"/>
        </w:rPr>
        <w:t>. Внешние и внутренние факторы. Негласный комитет. Реформы государственного управления. М. М. Сперанский.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России. Война России с Францией 1805–1807 гг. </w:t>
      </w:r>
      <w:proofErr w:type="spellStart"/>
      <w:r w:rsidRPr="00F2348A">
        <w:rPr>
          <w:rFonts w:ascii="Times New Roman" w:hAnsi="Times New Roman"/>
          <w:color w:val="000000"/>
          <w:sz w:val="28"/>
          <w:lang w:val="ru-RU"/>
        </w:rPr>
        <w:t>Тильзитский</w:t>
      </w:r>
      <w:proofErr w:type="spell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 мир. Война со Швецией 1808–1809 г. и присоединение Финляндии. Война с Турцией и Бухарестский мир 1812 г. Отечественная война 1812 г. – важнейшее событие российской и мировой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в. Венский конгресс и его решения. Священный союз. Возрастание роли России в европейской политике после победы над Наполеоном и Венского конгресса.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lastRenderedPageBreak/>
        <w:t>Либеральные и охранительные тенденции во внутренней политике. Польская конституция 1815 г. Военные поселения. Дворянская оппозиция самодержавию. Тайные организации: Союз спасения, Союз благоденствия, Северное и Южное общества. Восстание декабристов 14 декабря 1825 г.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>Николаевское самодержавие: государственный консерватизм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 xml:space="preserve">Реформаторские и консервативные тенденции в политике Николая </w:t>
      </w:r>
      <w:r>
        <w:rPr>
          <w:rFonts w:ascii="Times New Roman" w:hAnsi="Times New Roman"/>
          <w:color w:val="000000"/>
          <w:sz w:val="28"/>
        </w:rPr>
        <w:t>I</w:t>
      </w:r>
      <w:r w:rsidRPr="00F2348A">
        <w:rPr>
          <w:rFonts w:ascii="Times New Roman" w:hAnsi="Times New Roman"/>
          <w:color w:val="000000"/>
          <w:sz w:val="28"/>
          <w:lang w:val="ru-RU"/>
        </w:rPr>
        <w:t>. Экономическая политика в условиях политического консерватизма. 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Крестьянский вопрос. Реформа государственных крестьян П. Д. Киселева 1837–1841 гг. Официальная идеология: «православие, самодержавие, народность». Формирование профессиональной бюрократии.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Расширение империи: русско-иранская и русско-турецкая войны. Россия и Западная Европа: особенности взаимного восприятия. «Священный союз». Россия и революции в Европе. Восточный вопрос. Распад Венской системы. Крымская война. Героическая оборона Севастополя. Парижский мир 1856 г.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Сословная структура российского общества. Крепостное хозяйство. Помещик и крестьянин, конфликты и сотрудничество. Промышленный переворот и его особенности в России. Начало железнодорожного строительства. Москва и Петербург: спор двух столиц. Города как административные, торговые и промышленные центры. Городское самоуправление.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Общественная жизнь в 1830–1850-е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Складывание теории русского социализма. А. И. 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F2348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F2348A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F2348A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 xml:space="preserve"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Культура повседневности: обретение </w:t>
      </w:r>
      <w:r w:rsidRPr="00F2348A">
        <w:rPr>
          <w:rFonts w:ascii="Times New Roman" w:hAnsi="Times New Roman"/>
          <w:color w:val="000000"/>
          <w:sz w:val="28"/>
          <w:lang w:val="ru-RU"/>
        </w:rPr>
        <w:lastRenderedPageBreak/>
        <w:t>комфорта. Жизнь в городе и в усадьбе. Российская культура как часть европейской культуры.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 xml:space="preserve">Народы России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F2348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F2348A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F2348A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 xml:space="preserve">Многообразие культур и религий Российской империи. Православная церковь и </w:t>
      </w:r>
      <w:proofErr w:type="gramStart"/>
      <w:r w:rsidRPr="00F2348A">
        <w:rPr>
          <w:rFonts w:ascii="Times New Roman" w:hAnsi="Times New Roman"/>
          <w:color w:val="000000"/>
          <w:sz w:val="28"/>
          <w:lang w:val="ru-RU"/>
        </w:rPr>
        <w:t>основные</w:t>
      </w:r>
      <w:proofErr w:type="gram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F2348A">
        <w:rPr>
          <w:rFonts w:ascii="Times New Roman" w:hAnsi="Times New Roman"/>
          <w:color w:val="000000"/>
          <w:sz w:val="28"/>
          <w:lang w:val="ru-RU"/>
        </w:rPr>
        <w:t>конфессии</w:t>
      </w:r>
      <w:proofErr w:type="spell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 (католичество, протестантство, ислам, иудаизм, буддизм). Конфликты и сотрудничество между народами. Особенности административного управления на окраинах империи. Царство Польское. Польское восстание 1830–1831 гг. Присоединение Грузии и Закавказья. Кавказская война. Движение Шамиля.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 xml:space="preserve">Социальная и правовая модернизация страны при Александре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 xml:space="preserve">Реформы 1860–1870-х гг. –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</w:t>
      </w:r>
      <w:proofErr w:type="spellStart"/>
      <w:r w:rsidRPr="00F2348A">
        <w:rPr>
          <w:rFonts w:ascii="Times New Roman" w:hAnsi="Times New Roman"/>
          <w:color w:val="000000"/>
          <w:sz w:val="28"/>
          <w:lang w:val="ru-RU"/>
        </w:rPr>
        <w:t>всесословности</w:t>
      </w:r>
      <w:proofErr w:type="spell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 в правовом строе страны. Конституционный вопрос.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2348A">
        <w:rPr>
          <w:rFonts w:ascii="Times New Roman" w:hAnsi="Times New Roman"/>
          <w:color w:val="000000"/>
          <w:sz w:val="28"/>
          <w:lang w:val="ru-RU"/>
        </w:rPr>
        <w:t>Многовекторность</w:t>
      </w:r>
      <w:proofErr w:type="spell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 внешней политики империи. Завершение Кавказской войны. Присоединение Средней Азии. Россия и Балканы. Русско-турецкая война 1877–1878 гг. Россия на Дальнем Востоке.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 xml:space="preserve">Россия в 1880–1890-х гг. 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 xml:space="preserve">«Народное самодержавие» Александра </w:t>
      </w:r>
      <w:r>
        <w:rPr>
          <w:rFonts w:ascii="Times New Roman" w:hAnsi="Times New Roman"/>
          <w:color w:val="000000"/>
          <w:sz w:val="28"/>
        </w:rPr>
        <w:t>III</w:t>
      </w:r>
      <w:r w:rsidRPr="00F2348A">
        <w:rPr>
          <w:rFonts w:ascii="Times New Roman" w:hAnsi="Times New Roman"/>
          <w:color w:val="000000"/>
          <w:sz w:val="28"/>
          <w:lang w:val="ru-RU"/>
        </w:rPr>
        <w:t>. Идеология самобытного развития России. Государственный национализм. Реформы и «контрреформы». Политика консервативной стабилизации. Ограничение общественной самодеятельности. Местное самоуправление и самодержавие. Независимость суда. Права университетов и власть попечителей. Печать и цензура. Экономическая модернизация через государственное вмешательство в экономику. Форсированное развитие промышленности. Финансовая политика. Консервация аграрных отношений.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Пространство империи. 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Сельское хозяйство и промышленность. Пореформенная деревня: традиции и новации. Общинное землевладение и крестьянское хозяйство. Взаимозависимость помещичьего и крестьянского хозяйств. Помещичье «оскудение». Социальные типы крестьян и помещиков. Дворяне-предприниматели.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 xml:space="preserve">Индустриализация и урбанизация. Железные дороги и их роль в экономической и социальной модернизации. Миграции сельского населения </w:t>
      </w:r>
      <w:r w:rsidRPr="00F2348A">
        <w:rPr>
          <w:rFonts w:ascii="Times New Roman" w:hAnsi="Times New Roman"/>
          <w:color w:val="000000"/>
          <w:sz w:val="28"/>
          <w:lang w:val="ru-RU"/>
        </w:rPr>
        <w:lastRenderedPageBreak/>
        <w:t>в города. Рабочий вопрос и его особенности в России. Государственные, общественные и частнопредпринимательские способы его решения.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F2348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F2348A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F2348A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 xml:space="preserve">Культура и быт народов России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Роль печатного слова в формировании общественного мнения. Народная, элитарная и массовая культура. Российская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в. как часть мировой культуры. Становление национальной научной школы и ее вклад в мировое научное знание. Достижения российской науки. Общественная значимость художественной культуры. Литература, живопись, музыка, театр. Архитектура и градостроительство.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>Этнокультурный облик империи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 xml:space="preserve">Основные регионы и народы Российской империи и их роль в жизни страны. Правовое положение различных этносов и </w:t>
      </w:r>
      <w:proofErr w:type="spellStart"/>
      <w:r w:rsidRPr="00F2348A">
        <w:rPr>
          <w:rFonts w:ascii="Times New Roman" w:hAnsi="Times New Roman"/>
          <w:color w:val="000000"/>
          <w:sz w:val="28"/>
          <w:lang w:val="ru-RU"/>
        </w:rPr>
        <w:t>конфессий</w:t>
      </w:r>
      <w:proofErr w:type="spellEnd"/>
      <w:r w:rsidRPr="00F2348A">
        <w:rPr>
          <w:rFonts w:ascii="Times New Roman" w:hAnsi="Times New Roman"/>
          <w:color w:val="000000"/>
          <w:sz w:val="28"/>
          <w:lang w:val="ru-RU"/>
        </w:rPr>
        <w:t>. Процессы национального и религиозного возрождения у народов Российской империи. Национальные движения народов России. Взаимодействие национальных культур и народов. Национальная политика самодержавия. Укрепление автономии Финляндии. Польское восстание 1863 г. Прибалтика. Еврейский вопрос. Поволжье. Северный Кавказ и Закавказье. Север, Сибирь, Дальний Восток. Средняя Азия. Миссии Русской православной церкви и ее знаменитые миссионеры.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гражданского общества и основные направления общественных движений 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Общественная жизнь в 1860–1890-х гг. 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Благотворительность. Студенческое движение. Рабочее движение. Женское движение.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 xml:space="preserve"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Народнические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 Политический терроризм. Распространение марксизма и формирование социал-демократии. </w:t>
      </w:r>
      <w:r w:rsidRPr="00F2348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Группа «Освобождение труда». «Союз борьбы за освобождение рабочего класса». 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съезд РСДРП.</w:t>
      </w:r>
      <w:proofErr w:type="gramEnd"/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 xml:space="preserve">Россия на пороге ХХ </w:t>
      </w:r>
      <w:proofErr w:type="gramStart"/>
      <w:r w:rsidRPr="00F2348A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F2348A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На пороге нового века: динамика и противоречия развития. Экономический рост. Промышленное развитие. Новая география экономики. Урбанизация и облик городов. Отечественный и иностранный капитал, его роль в индустриализации страны. Россия – мировой экспортер хлеба. Аграрный вопрос. 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Положение женщины в обществе. Церковь в условиях кризиса имперской идеологии. Распространение светской этики и культуры.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Имперский центр и регионы. Национальная политика, этнические элиты и национально-культурные движения.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 xml:space="preserve">Россия в системе международных отношений. Политика на Дальнем Востоке. Русско-японская война 1904–1905 гг. Оборона Порт-Артура. </w:t>
      </w:r>
      <w:proofErr w:type="spellStart"/>
      <w:r w:rsidRPr="00F2348A">
        <w:rPr>
          <w:rFonts w:ascii="Times New Roman" w:hAnsi="Times New Roman"/>
          <w:color w:val="000000"/>
          <w:sz w:val="28"/>
          <w:lang w:val="ru-RU"/>
        </w:rPr>
        <w:t>Цусимское</w:t>
      </w:r>
      <w:proofErr w:type="spell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 сражение.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 xml:space="preserve">Первая российская революция 1905–1907 гг. Начало парламентаризма в России. Николай </w:t>
      </w:r>
      <w:r>
        <w:rPr>
          <w:rFonts w:ascii="Times New Roman" w:hAnsi="Times New Roman"/>
          <w:color w:val="000000"/>
          <w:sz w:val="28"/>
        </w:rPr>
        <w:t>II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и его окружение. Деятельность В. К. Плеве на посту министра внутренних дел. Оппозиционное либеральное движение. «Союз освобождения». Банкетная кампания.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Предпосылки</w:t>
      </w:r>
      <w:proofErr w:type="gramStart"/>
      <w:r w:rsidRPr="00F2348A">
        <w:rPr>
          <w:rFonts w:ascii="Times New Roman" w:hAnsi="Times New Roman"/>
          <w:color w:val="000000"/>
          <w:sz w:val="28"/>
          <w:lang w:val="ru-RU"/>
        </w:rPr>
        <w:t xml:space="preserve"> П</w:t>
      </w:r>
      <w:proofErr w:type="gramEnd"/>
      <w:r w:rsidRPr="00F2348A">
        <w:rPr>
          <w:rFonts w:ascii="Times New Roman" w:hAnsi="Times New Roman"/>
          <w:color w:val="000000"/>
          <w:sz w:val="28"/>
          <w:lang w:val="ru-RU"/>
        </w:rPr>
        <w:t>ервой российской революции. Формы социальных протестов. Деятельность профессиональных революционеров. Политический терроризм.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 xml:space="preserve">«Кровавое воскресенье»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многопартийной системы. Политические партии, массовые движения и их лидеры. </w:t>
      </w:r>
      <w:proofErr w:type="spellStart"/>
      <w:r w:rsidRPr="00F2348A">
        <w:rPr>
          <w:rFonts w:ascii="Times New Roman" w:hAnsi="Times New Roman"/>
          <w:color w:val="000000"/>
          <w:sz w:val="28"/>
          <w:lang w:val="ru-RU"/>
        </w:rPr>
        <w:t>Неонароднические</w:t>
      </w:r>
      <w:proofErr w:type="spell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 партии и организации (социалисты-революционеры). Социал-демократия: большевики и меньшевики. Либеральные партии (кадеты, октябристы). Национальные партии. </w:t>
      </w:r>
      <w:proofErr w:type="spellStart"/>
      <w:r w:rsidRPr="00F2348A">
        <w:rPr>
          <w:rFonts w:ascii="Times New Roman" w:hAnsi="Times New Roman"/>
          <w:color w:val="000000"/>
          <w:sz w:val="28"/>
          <w:lang w:val="ru-RU"/>
        </w:rPr>
        <w:t>Правомонархические</w:t>
      </w:r>
      <w:proofErr w:type="spell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 партии в борьбе с революцией. Советы и профсоюзы. Декабрьское 1905 г. вооруженное восстание в Москве. Особенности революционных выступлений в 1906–1907 гг.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 xml:space="preserve">Избирательный закон 11 декабря 1905 г. Избирательная кампания в </w:t>
      </w:r>
      <w:r>
        <w:rPr>
          <w:rFonts w:ascii="Times New Roman" w:hAnsi="Times New Roman"/>
          <w:color w:val="000000"/>
          <w:sz w:val="28"/>
        </w:rPr>
        <w:t>I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Государственную думу. Основные государственные законы 23 апреля 1906 г. Деятельность </w:t>
      </w:r>
      <w:r>
        <w:rPr>
          <w:rFonts w:ascii="Times New Roman" w:hAnsi="Times New Roman"/>
          <w:color w:val="000000"/>
          <w:sz w:val="28"/>
        </w:rPr>
        <w:t>I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Государственной думы: итоги и уроки.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Общество и власть после революции. Уроки революции: политическая стабилизация и социальные преобразования. П. А. Столыпин: программа системных реформ, масштаб и результаты. Незавершенность преобразований и нарастание социальных противоречий. </w:t>
      </w:r>
      <w:proofErr w:type="gramStart"/>
      <w:r>
        <w:rPr>
          <w:rFonts w:ascii="Times New Roman" w:hAnsi="Times New Roman"/>
          <w:color w:val="000000"/>
          <w:sz w:val="28"/>
        </w:rPr>
        <w:t>III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IV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Государственная дума.</w:t>
      </w:r>
      <w:proofErr w:type="gram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 Идейно-политический спектр. Общественный и социальный подъем.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Обострение международной обстановки. Блоковая система и участие в ней России. Россия в преддверии мировой катастрофы.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 xml:space="preserve">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</w:t>
      </w:r>
      <w:r>
        <w:rPr>
          <w:rFonts w:ascii="Times New Roman" w:hAnsi="Times New Roman"/>
          <w:color w:val="000000"/>
          <w:sz w:val="28"/>
        </w:rPr>
        <w:t>XX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в.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 xml:space="preserve">Развитие народного просвещения: попытка преодоления разрыва между образованным обществом и народом. Открытия российских ученых. Достижения гуманитарных наук. Формирование русской философской школы. Вклад России начала </w:t>
      </w:r>
      <w:r>
        <w:rPr>
          <w:rFonts w:ascii="Times New Roman" w:hAnsi="Times New Roman"/>
          <w:color w:val="000000"/>
          <w:sz w:val="28"/>
        </w:rPr>
        <w:t>XX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F2348A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gramStart"/>
      <w:r w:rsidRPr="00F2348A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 мировую культуру.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XIX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– начале ХХ </w:t>
      </w:r>
      <w:proofErr w:type="gramStart"/>
      <w:r w:rsidRPr="00F2348A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F2348A">
        <w:rPr>
          <w:rFonts w:ascii="Times New Roman" w:hAnsi="Times New Roman"/>
          <w:color w:val="000000"/>
          <w:sz w:val="28"/>
          <w:lang w:val="ru-RU"/>
        </w:rPr>
        <w:t>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Обобщение.</w:t>
      </w:r>
    </w:p>
    <w:p w:rsidR="00650A34" w:rsidRPr="00F2348A" w:rsidRDefault="00650A34" w:rsidP="00650A34">
      <w:pPr>
        <w:spacing w:after="0" w:line="264" w:lineRule="auto"/>
        <w:ind w:left="120"/>
        <w:jc w:val="both"/>
        <w:rPr>
          <w:lang w:val="ru-RU"/>
        </w:rPr>
      </w:pPr>
    </w:p>
    <w:p w:rsidR="00650A34" w:rsidRPr="00F2348A" w:rsidRDefault="00650A34" w:rsidP="00650A34">
      <w:pPr>
        <w:spacing w:after="0" w:line="264" w:lineRule="auto"/>
        <w:ind w:left="12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>ВВЕДЕНИЕ В НОВЕЙШУЮ ИСТОРИЮ РОССИИ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 xml:space="preserve">Преемственность всех этапов отечественной истории. Период Новейшей истории страны (с 1914 г. по настоящее время). Важнейшие события, процессы ХХ — начала </w:t>
      </w:r>
      <w:r>
        <w:rPr>
          <w:rFonts w:ascii="Times New Roman" w:hAnsi="Times New Roman"/>
          <w:color w:val="000000"/>
          <w:sz w:val="28"/>
        </w:rPr>
        <w:t>XXI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F2348A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F2348A">
        <w:rPr>
          <w:rFonts w:ascii="Times New Roman" w:hAnsi="Times New Roman"/>
          <w:color w:val="000000"/>
          <w:sz w:val="28"/>
          <w:lang w:val="ru-RU"/>
        </w:rPr>
        <w:t>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 xml:space="preserve">Российская революция 1917-1922 гг. 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Российская империя накануне Февральской революции 1917 г.: общенациональный кризис.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 xml:space="preserve">Февральское восстание в Петрограде. Отречение Николая </w:t>
      </w:r>
      <w:r>
        <w:rPr>
          <w:rFonts w:ascii="Times New Roman" w:hAnsi="Times New Roman"/>
          <w:color w:val="000000"/>
          <w:sz w:val="28"/>
        </w:rPr>
        <w:t>II</w:t>
      </w:r>
      <w:r w:rsidRPr="00F2348A">
        <w:rPr>
          <w:rFonts w:ascii="Times New Roman" w:hAnsi="Times New Roman"/>
          <w:color w:val="000000"/>
          <w:sz w:val="28"/>
          <w:lang w:val="ru-RU"/>
        </w:rPr>
        <w:t>. Падение монархии. Временное правительство и Советы, их руководители. Демократизация жизни страны. Тяготы войны и обострение внутриполитического кризиса. Угроза территориального распада страны.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Цели и лозунги большевиков. В. И. Ленин как политический деятель. Вооружённое восстание в Петрограде 25 октября (7 ноября) 1917 г. Свержение Временного правительства и взятие власти большевиками. Советское правительство (Совет народных комиссаров) и первые преобразования большевиков. Образование РККА. Советская национальная политика. Образование РСФСР как добровольного союза народов России.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lastRenderedPageBreak/>
        <w:t>Гражданская война как национальная трагедия. Военная интервенция. Политика белых правительств А. В. Колчака, А. И. Деникина и П. Н. Врангеля.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Переход страны к мирной жизни. Образование СССР.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Революционные события в России глазами соотечественников и мира. Русское зарубежье.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 xml:space="preserve">Влияние революционных событий на общемировые процессы </w:t>
      </w:r>
      <w:r>
        <w:rPr>
          <w:rFonts w:ascii="Times New Roman" w:hAnsi="Times New Roman"/>
          <w:color w:val="000000"/>
          <w:sz w:val="28"/>
        </w:rPr>
        <w:t>XX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в., историю народов России.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 xml:space="preserve">Великая Отечественная война (1941—1945 гг.) 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 xml:space="preserve">План «Барбаросса» и цели гитлеровской Германии в войне с СССР. Нападение на СССР 22 июня 1941 г. Причины отступления Красной Армии </w:t>
      </w:r>
      <w:proofErr w:type="gramStart"/>
      <w:r w:rsidRPr="00F2348A">
        <w:rPr>
          <w:rFonts w:ascii="Times New Roman" w:hAnsi="Times New Roman"/>
          <w:color w:val="000000"/>
          <w:sz w:val="28"/>
          <w:lang w:val="ru-RU"/>
        </w:rPr>
        <w:t>в первые</w:t>
      </w:r>
      <w:proofErr w:type="gram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 месяцы войны. «Всё для фронта! Все для победы!»: мобилизация сил на отпор врагу и перестройка экономики на военный лад.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Битва за Москву. Парад 7 ноября 1941 г. на Красной площади. Срыв германских планов молниеносной войны.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Блокада Ленинграда. Дорога жизни. Значение героического сопротивления Ленинграда.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Гитлеровский план «Ост». Преступления нацистов и их пособников на территории СССР. Разграбление и уничтожение культурных ценностей. Холокост. Гитлеровские лагеря уничтожения (лагеря смерти).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Коренной перелом в ходе Великой Отечественной войны. Сталинградская битва. Битва на Курской дуге.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Прорыв и снятие блокады Ленинграда. Битва за Днепр.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 xml:space="preserve">Массовый героизм советских людей, представителей всех народов СССР, на фронте и в тылу. Организация борьбы в тылу врага: партизанское движение и подпольщики. Юные герои фронта и тыла. Патриотическое служение представителей религиозных </w:t>
      </w:r>
      <w:proofErr w:type="spellStart"/>
      <w:r w:rsidRPr="00F2348A">
        <w:rPr>
          <w:rFonts w:ascii="Times New Roman" w:hAnsi="Times New Roman"/>
          <w:color w:val="000000"/>
          <w:sz w:val="28"/>
          <w:lang w:val="ru-RU"/>
        </w:rPr>
        <w:t>конфессий</w:t>
      </w:r>
      <w:proofErr w:type="spellEnd"/>
      <w:r w:rsidRPr="00F2348A">
        <w:rPr>
          <w:rFonts w:ascii="Times New Roman" w:hAnsi="Times New Roman"/>
          <w:color w:val="000000"/>
          <w:sz w:val="28"/>
          <w:lang w:val="ru-RU"/>
        </w:rPr>
        <w:t>. Вклад деятелей культуры, учёных и конструкторов в общенародную борьбу с врагом.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Освобождение оккупированной территории СССР. Белорусская наступательная операция (операция «Багратион») Красной Армии.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СССР и союзники. Ленд-лиз. Высадка союзников в Нормандии и открытие</w:t>
      </w:r>
      <w:proofErr w:type="gramStart"/>
      <w:r w:rsidRPr="00F2348A">
        <w:rPr>
          <w:rFonts w:ascii="Times New Roman" w:hAnsi="Times New Roman"/>
          <w:color w:val="000000"/>
          <w:sz w:val="28"/>
          <w:lang w:val="ru-RU"/>
        </w:rPr>
        <w:t xml:space="preserve"> В</w:t>
      </w:r>
      <w:proofErr w:type="gramEnd"/>
      <w:r w:rsidRPr="00F2348A">
        <w:rPr>
          <w:rFonts w:ascii="Times New Roman" w:hAnsi="Times New Roman"/>
          <w:color w:val="000000"/>
          <w:sz w:val="28"/>
          <w:lang w:val="ru-RU"/>
        </w:rPr>
        <w:t>торого фронта. Освободительная миссия Красной Армии в Европе. Битва за Берлин. Безоговорочная капитуляция Германии и окончание Великой Отечественной войны.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Разгром милитаристской Японии. 3 сентября — окончание</w:t>
      </w:r>
      <w:proofErr w:type="gramStart"/>
      <w:r w:rsidRPr="00F2348A">
        <w:rPr>
          <w:rFonts w:ascii="Times New Roman" w:hAnsi="Times New Roman"/>
          <w:color w:val="000000"/>
          <w:sz w:val="28"/>
          <w:lang w:val="ru-RU"/>
        </w:rPr>
        <w:t xml:space="preserve"> В</w:t>
      </w:r>
      <w:proofErr w:type="gramEnd"/>
      <w:r w:rsidRPr="00F2348A">
        <w:rPr>
          <w:rFonts w:ascii="Times New Roman" w:hAnsi="Times New Roman"/>
          <w:color w:val="000000"/>
          <w:sz w:val="28"/>
          <w:lang w:val="ru-RU"/>
        </w:rPr>
        <w:t>торой мировой войны.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 xml:space="preserve">Источники Победы советского народа. Выдающиеся полководцы Великой Отечественной войны. Решающая роль СССР в победе антигитлеровской коалиции. Людские и материальные потери СССР. </w:t>
      </w:r>
      <w:r w:rsidRPr="00F2348A">
        <w:rPr>
          <w:rFonts w:ascii="Times New Roman" w:hAnsi="Times New Roman"/>
          <w:color w:val="000000"/>
          <w:sz w:val="28"/>
          <w:lang w:val="ru-RU"/>
        </w:rPr>
        <w:lastRenderedPageBreak/>
        <w:t>Всемирно-историческое значение Победы СССР в Великой Отечественной войне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Окончание</w:t>
      </w:r>
      <w:proofErr w:type="gramStart"/>
      <w:r w:rsidRPr="00F2348A">
        <w:rPr>
          <w:rFonts w:ascii="Times New Roman" w:hAnsi="Times New Roman"/>
          <w:color w:val="000000"/>
          <w:sz w:val="28"/>
          <w:lang w:val="ru-RU"/>
        </w:rPr>
        <w:t xml:space="preserve"> В</w:t>
      </w:r>
      <w:proofErr w:type="gramEnd"/>
      <w:r w:rsidRPr="00F2348A">
        <w:rPr>
          <w:rFonts w:ascii="Times New Roman" w:hAnsi="Times New Roman"/>
          <w:color w:val="000000"/>
          <w:sz w:val="28"/>
          <w:lang w:val="ru-RU"/>
        </w:rPr>
        <w:t>торой мировой войны. Осуждение главных военных преступников и их пособников (Нюрнбергский, Токийский и Хабаровский процессы).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Попытки искажения истории</w:t>
      </w:r>
      <w:proofErr w:type="gramStart"/>
      <w:r w:rsidRPr="00F2348A">
        <w:rPr>
          <w:rFonts w:ascii="Times New Roman" w:hAnsi="Times New Roman"/>
          <w:color w:val="000000"/>
          <w:sz w:val="28"/>
          <w:lang w:val="ru-RU"/>
        </w:rPr>
        <w:t xml:space="preserve"> В</w:t>
      </w:r>
      <w:proofErr w:type="gramEnd"/>
      <w:r w:rsidRPr="00F2348A">
        <w:rPr>
          <w:rFonts w:ascii="Times New Roman" w:hAnsi="Times New Roman"/>
          <w:color w:val="000000"/>
          <w:sz w:val="28"/>
          <w:lang w:val="ru-RU"/>
        </w:rPr>
        <w:t>торой мировой войны и роли советского народа в победе над гитлеровской Германией и её союзниками. Конституция РФ о защите исторической правды.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Города-герои. Дни воинской славы и памятные даты в России. Указы Президента Российской Федерации об утверждении почётных званий «Города воинской славы», «Города трудовой доблести», а также других мерах, направленных на увековечивание памяти о Великой Победе.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9 мая 1945 г. — День Победы советского народа в Великой Отечественной войне 1941–1945 гг. Парад на Красной площади и праздничные шествия в честь Дня Победы. Акции «Георгиевская ленточка» и «Бескозырка», марш «Бессмертный полк» в России и за рубежом. Ответственность за искажение истории</w:t>
      </w:r>
      <w:proofErr w:type="gramStart"/>
      <w:r w:rsidRPr="00F2348A">
        <w:rPr>
          <w:rFonts w:ascii="Times New Roman" w:hAnsi="Times New Roman"/>
          <w:color w:val="000000"/>
          <w:sz w:val="28"/>
          <w:lang w:val="ru-RU"/>
        </w:rPr>
        <w:t xml:space="preserve"> В</w:t>
      </w:r>
      <w:proofErr w:type="gramEnd"/>
      <w:r w:rsidRPr="00F2348A">
        <w:rPr>
          <w:rFonts w:ascii="Times New Roman" w:hAnsi="Times New Roman"/>
          <w:color w:val="000000"/>
          <w:sz w:val="28"/>
          <w:lang w:val="ru-RU"/>
        </w:rPr>
        <w:t>торой мировой войны.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>Распад СССР. Становление новой России (1992—1999 гг.)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Нарастание кризисных явлений в СССР. М.С. Горбачёв. Межнациональные конфликты. «Парад суверенитетов». Принятие Декларации о государственном суверенитете РСФСР.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Референдум о сохранении СССР и введении поста Президента РСФСР. Избрание Б.Н. Ельцина Президентом РСФСР.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Объявление государственной независимости союзными республиками. Юридическое оформление распада СССР и создание Содружества Независимых Государств (Беловежское соглашение). Россия как преемник СССР на международной арене.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Распад СССР и его последствия для России и мира.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Становление Российской Федерации как суверенного государства (1991—1993 гг.). Референдум по проекту Конституции России. Принятие Конституции Российской Федерации 1993 г. и её значение.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Сложные 1990-е гг. Трудности и просчёты экономических преобразований в стране. Совершенствование новой российской государственности. Угроза государственному единству.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Россия на постсоветском пространстве. СНГ и Союзное государство. Значение сохранения Россией статуса ядерной державы.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Добровольная отставка Б. Н. Ельцина.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 xml:space="preserve">Возрождение страны с 2000-х гг. 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Российская Федерация в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F2348A">
        <w:rPr>
          <w:rFonts w:ascii="Times New Roman" w:hAnsi="Times New Roman"/>
          <w:b/>
          <w:color w:val="000000"/>
          <w:sz w:val="28"/>
          <w:lang w:val="ru-RU"/>
        </w:rPr>
        <w:t xml:space="preserve"> века: на пути восстановления и укрепления страны.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Вступление в должность Президента РФ В. В. Путина. Восстановление единого правового пространства страны. Экономическая интеграция на постсоветском пространстве. Борьба с терроризмом. Укрепление Вооружённых Сил РФ. Приоритетные национальные проекты.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Восстановление лидирующих позиций России в международных отношениях. Отношения с США и Евросоюзом.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>Воссоединение Крыма с Россией.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Крым в составе Российского государства в </w:t>
      </w:r>
      <w:r>
        <w:rPr>
          <w:rFonts w:ascii="Times New Roman" w:hAnsi="Times New Roman"/>
          <w:color w:val="000000"/>
          <w:sz w:val="28"/>
        </w:rPr>
        <w:t>XX</w:t>
      </w:r>
      <w:r w:rsidRPr="00F2348A">
        <w:rPr>
          <w:rFonts w:ascii="Times New Roman" w:hAnsi="Times New Roman"/>
          <w:color w:val="000000"/>
          <w:sz w:val="28"/>
          <w:lang w:val="ru-RU"/>
        </w:rPr>
        <w:t>. Крым в 1991—2014 г. Государственный переворот в Киеве в феврале 2014 г. Декларация о независимости Автономной Республики Крым и города Севастополя (11 марта 2014 г.). Подписание Договора между Российской Федерацией и Республикой Крым о принятии в Российскую Федерацию Республики Крым и образовании в составе РФ новых субъектов. Федеральный конституционный закон от 21 марта 2014 г. о принятии в Российскую Федерацию Республики Крым и образовании в составе Российской Федерации новых субъектов - Республики Крым и города федерального значения Севастополя.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Воссоединение Крыма с Россией, его значение и международные последствия.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>Российская Федерация на современном этапе.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«Человеческий капитал», «Комфортная среда для жизни», «Экономический рост» — основные направления национальных проектов 2019—2024 гг. Разработка семейной политики. Пропаганда спорта и здорового образа жизни. Россия в борьбе с </w:t>
      </w:r>
      <w:proofErr w:type="spellStart"/>
      <w:r w:rsidRPr="00F2348A">
        <w:rPr>
          <w:rFonts w:ascii="Times New Roman" w:hAnsi="Times New Roman"/>
          <w:color w:val="000000"/>
          <w:sz w:val="28"/>
          <w:lang w:val="ru-RU"/>
        </w:rPr>
        <w:t>короновирусной</w:t>
      </w:r>
      <w:proofErr w:type="spell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 пандемией. Реализация крупных </w:t>
      </w:r>
      <w:proofErr w:type="gramStart"/>
      <w:r w:rsidRPr="00F2348A">
        <w:rPr>
          <w:rFonts w:ascii="Times New Roman" w:hAnsi="Times New Roman"/>
          <w:color w:val="000000"/>
          <w:sz w:val="28"/>
          <w:lang w:val="ru-RU"/>
        </w:rPr>
        <w:t>экономических проектов</w:t>
      </w:r>
      <w:proofErr w:type="gram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 (строительство Крымского моста, трубопроводов «Сила Сибири», «Северный поток» и др.). Поддержка одарённых детей в России (образовательный центр «Сириус» и др.).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Общероссийское голосование по поправкам к Конституции России (2020 г.).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Признание Россией ДНР и ЛНР (2022 г.)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Значение исторических традиций и культурного наследия для современной России. Воссоздание Российского исторического общества (РИО) и Российского военно-исторического общества (РВИО). Исторические парки «Россия — Моя история». Военно-патриотический парк культуры и отдыха Вооружённых Сил Российской Федерации «Патриот». Мемориальный парк Победы на Поклонной горе и Ржевский мемориал Советскому Солдату. Всероссийский проект «Без срока давности». Новые информационные ресурсы о Великой Победе.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lastRenderedPageBreak/>
        <w:t>Итоговое повторение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История родного края в годы революций и Гражданской войны.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Наши земляки — герои Великой Отечественной войны (1941—1945 гг.).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 xml:space="preserve">Наш регион в конце </w:t>
      </w:r>
      <w:r>
        <w:rPr>
          <w:rFonts w:ascii="Times New Roman" w:hAnsi="Times New Roman"/>
          <w:color w:val="000000"/>
          <w:sz w:val="28"/>
        </w:rPr>
        <w:t>XX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color w:val="000000"/>
          <w:sz w:val="28"/>
        </w:rPr>
        <w:t>XXI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Трудовые достижения родного края.</w:t>
      </w:r>
    </w:p>
    <w:p w:rsidR="00650A34" w:rsidRPr="00F2348A" w:rsidRDefault="00650A34" w:rsidP="00650A34">
      <w:pPr>
        <w:rPr>
          <w:lang w:val="ru-RU"/>
        </w:rPr>
        <w:sectPr w:rsidR="00650A34" w:rsidRPr="00F2348A">
          <w:pgSz w:w="11906" w:h="16383"/>
          <w:pgMar w:top="1134" w:right="850" w:bottom="1134" w:left="1701" w:header="720" w:footer="720" w:gutter="0"/>
          <w:cols w:space="720"/>
        </w:sectPr>
      </w:pPr>
    </w:p>
    <w:bookmarkEnd w:id="5"/>
    <w:p w:rsidR="00650A34" w:rsidRPr="00F2348A" w:rsidRDefault="00650A34" w:rsidP="00650A34">
      <w:pPr>
        <w:spacing w:after="0" w:line="264" w:lineRule="auto"/>
        <w:ind w:left="12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 xml:space="preserve">Изучение истории в 5 классе направлено на достижение </w:t>
      </w:r>
      <w:proofErr w:type="gramStart"/>
      <w:r w:rsidRPr="00F2348A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 личностных, </w:t>
      </w:r>
      <w:proofErr w:type="spellStart"/>
      <w:r w:rsidRPr="00F2348A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650A34" w:rsidRPr="00F2348A" w:rsidRDefault="00650A34" w:rsidP="00650A34">
      <w:pPr>
        <w:spacing w:after="0" w:line="264" w:lineRule="auto"/>
        <w:ind w:left="120"/>
        <w:jc w:val="both"/>
        <w:rPr>
          <w:lang w:val="ru-RU"/>
        </w:rPr>
      </w:pPr>
    </w:p>
    <w:p w:rsidR="00650A34" w:rsidRPr="00F2348A" w:rsidRDefault="00650A34" w:rsidP="00650A34">
      <w:pPr>
        <w:spacing w:after="0" w:line="264" w:lineRule="auto"/>
        <w:ind w:left="12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 xml:space="preserve">К важнейшим </w:t>
      </w:r>
      <w:r w:rsidRPr="00F2348A">
        <w:rPr>
          <w:rFonts w:ascii="Times New Roman" w:hAnsi="Times New Roman"/>
          <w:b/>
          <w:color w:val="000000"/>
          <w:sz w:val="28"/>
          <w:lang w:val="ru-RU"/>
        </w:rPr>
        <w:t>личностным результатам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общеобразовательной школе в соответствии с требованиями ФГОС ООО (2021) относятся следующие убеждения и качества: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 xml:space="preserve">в сфере патриотического воспитания: осознание российской гражданской идентичности в поликультурном и </w:t>
      </w:r>
      <w:proofErr w:type="spellStart"/>
      <w:r w:rsidRPr="00F2348A">
        <w:rPr>
          <w:rFonts w:ascii="Times New Roman" w:hAnsi="Times New Roman"/>
          <w:color w:val="000000"/>
          <w:sz w:val="28"/>
          <w:lang w:val="ru-RU"/>
        </w:rPr>
        <w:t>многоконфессиональном</w:t>
      </w:r>
      <w:proofErr w:type="spell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2348A">
        <w:rPr>
          <w:rFonts w:ascii="Times New Roman" w:hAnsi="Times New Roman"/>
          <w:color w:val="000000"/>
          <w:sz w:val="28"/>
          <w:lang w:val="ru-RU"/>
        </w:rPr>
        <w:t>в сфере гражданского воспитания: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  <w:proofErr w:type="gramEnd"/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2348A">
        <w:rPr>
          <w:rFonts w:ascii="Times New Roman" w:hAnsi="Times New Roman"/>
          <w:color w:val="000000"/>
          <w:sz w:val="28"/>
          <w:lang w:val="ru-RU"/>
        </w:rPr>
        <w:t>в духовно-нравственной сфере: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</w:t>
      </w:r>
      <w:proofErr w:type="gramEnd"/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lastRenderedPageBreak/>
        <w:t>в сфере эстетического воспитания: представление о культурном многообразии своей страны и мира; осознание важности культуры как 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в формировании ценностного отношения к жизни и здоровью: осознание ценности жизни и необходимости ее сохранения (в том числе –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 xml:space="preserve">в сфере трудового воспитания: понимание на основе </w:t>
      </w:r>
      <w:proofErr w:type="gramStart"/>
      <w:r w:rsidRPr="00F2348A">
        <w:rPr>
          <w:rFonts w:ascii="Times New Roman" w:hAnsi="Times New Roman"/>
          <w:color w:val="000000"/>
          <w:sz w:val="28"/>
          <w:lang w:val="ru-RU"/>
        </w:rPr>
        <w:t>знания истории значения трудовой деятельности людей</w:t>
      </w:r>
      <w:proofErr w:type="gram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в сфере экологического воспитания: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в сфере адаптации к меняющимся условиям социальной и природной среды: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650A34" w:rsidRPr="00F2348A" w:rsidRDefault="00650A34" w:rsidP="00650A34">
      <w:pPr>
        <w:spacing w:after="0"/>
        <w:ind w:left="120"/>
        <w:rPr>
          <w:lang w:val="ru-RU"/>
        </w:rPr>
      </w:pPr>
    </w:p>
    <w:p w:rsidR="00650A34" w:rsidRPr="00F2348A" w:rsidRDefault="00650A34" w:rsidP="00650A34">
      <w:pPr>
        <w:spacing w:after="0"/>
        <w:ind w:left="120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2348A">
        <w:rPr>
          <w:rFonts w:ascii="Times New Roman" w:hAnsi="Times New Roman"/>
          <w:b/>
          <w:color w:val="000000"/>
          <w:sz w:val="28"/>
          <w:lang w:val="ru-RU"/>
        </w:rPr>
        <w:t>Метапредметные</w:t>
      </w:r>
      <w:proofErr w:type="spellEnd"/>
      <w:r w:rsidRPr="00F2348A">
        <w:rPr>
          <w:rFonts w:ascii="Times New Roman" w:hAnsi="Times New Roman"/>
          <w:b/>
          <w:color w:val="000000"/>
          <w:sz w:val="28"/>
          <w:lang w:val="ru-RU"/>
        </w:rPr>
        <w:t xml:space="preserve"> результаты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школе выражаются в следующих качествах и действиях.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В сфере универсальных учебных познавательных действий: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 xml:space="preserve">владение базовыми логическими действиями: систематизировать и обобщать исторические факты (в форме таблиц, схем); выявлять характерные признаки исторических явлений; раскрывать причинно-следственные связи </w:t>
      </w:r>
      <w:r w:rsidRPr="00F2348A">
        <w:rPr>
          <w:rFonts w:ascii="Times New Roman" w:hAnsi="Times New Roman"/>
          <w:color w:val="000000"/>
          <w:sz w:val="28"/>
          <w:lang w:val="ru-RU"/>
        </w:rPr>
        <w:lastRenderedPageBreak/>
        <w:t>событий; сравнивать события, ситуации, выявляя общие черты и различия; формулировать и обосновывать выводы;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2348A">
        <w:rPr>
          <w:rFonts w:ascii="Times New Roman" w:hAnsi="Times New Roman"/>
          <w:color w:val="000000"/>
          <w:sz w:val="28"/>
          <w:lang w:val="ru-RU"/>
        </w:rPr>
        <w:t>владение базовыми исследовательскими действиями: определять познавательную задачу; намечать путь ее решения и осуществлять подбор исторического материала, объекта; систематизировать и анализировать исторические факты, осуществлять реконструкцию исторических событий; соотносить полученный результат с имеющимся знанием; определять новизну 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др.);</w:t>
      </w:r>
      <w:proofErr w:type="gramEnd"/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 xml:space="preserve">работа с информацией: осуществлять анализ учебной и </w:t>
      </w:r>
      <w:proofErr w:type="spellStart"/>
      <w:r w:rsidRPr="00F2348A">
        <w:rPr>
          <w:rFonts w:ascii="Times New Roman" w:hAnsi="Times New Roman"/>
          <w:color w:val="000000"/>
          <w:sz w:val="28"/>
          <w:lang w:val="ru-RU"/>
        </w:rPr>
        <w:t>внеучебной</w:t>
      </w:r>
      <w:proofErr w:type="spell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 исторической информации (учебник, тексты исторических источников, научно-популярная литература, интернет-ресурсы и др.) – извлекать информацию из источника; различать виды источников исторической информации; 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В сфере универсальных учебных коммуникативных действий: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2348A">
        <w:rPr>
          <w:rFonts w:ascii="Times New Roman" w:hAnsi="Times New Roman"/>
          <w:color w:val="000000"/>
          <w:sz w:val="28"/>
          <w:lang w:val="ru-RU"/>
        </w:rPr>
        <w:t>общение: представлять особенности взаимодействия людей в исторических обществах и современном мире; 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 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окружении;</w:t>
      </w:r>
      <w:proofErr w:type="gramEnd"/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2348A">
        <w:rPr>
          <w:rFonts w:ascii="Times New Roman" w:hAnsi="Times New Roman"/>
          <w:color w:val="000000"/>
          <w:sz w:val="28"/>
          <w:lang w:val="ru-RU"/>
        </w:rPr>
        <w:t>осуществление совместной деятельности: осознавать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 – на региональном материале; определять свое участие в общей работе и координировать свои действия с другими членами команды; оценивать полученные результаты и свой вклад в общую работу.</w:t>
      </w:r>
      <w:proofErr w:type="gramEnd"/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В сфере универсальных учебных регулятивных действий: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владение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lastRenderedPageBreak/>
        <w:t>владение приемами самоконтроля – осуществление самоконтроля, рефлексии и самооценки полученных результатов; способность вносить коррективы в свою работу с учетом установленных ошибок, возникших трудностей.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В сфере эмоционального интеллекта, понимания себя и других: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выявлять на примерах исторических ситуаций роль эмоций в отношениях между людьми;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650A34" w:rsidRPr="00F2348A" w:rsidRDefault="00650A34" w:rsidP="00650A34">
      <w:pPr>
        <w:spacing w:after="0" w:line="264" w:lineRule="auto"/>
        <w:ind w:firstLine="60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 с учетом позиций и мнений других участников общения.</w:t>
      </w:r>
    </w:p>
    <w:p w:rsidR="00650A34" w:rsidRPr="00F2348A" w:rsidRDefault="00650A34" w:rsidP="00650A34">
      <w:pPr>
        <w:spacing w:after="0" w:line="264" w:lineRule="auto"/>
        <w:ind w:left="120"/>
        <w:jc w:val="both"/>
        <w:rPr>
          <w:lang w:val="ru-RU"/>
        </w:rPr>
      </w:pPr>
    </w:p>
    <w:p w:rsidR="00650A34" w:rsidRPr="00F2348A" w:rsidRDefault="00650A34" w:rsidP="00650A34">
      <w:pPr>
        <w:spacing w:after="0" w:line="264" w:lineRule="auto"/>
        <w:ind w:left="12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650A34" w:rsidRPr="00F2348A" w:rsidRDefault="00650A34" w:rsidP="00650A34">
      <w:pPr>
        <w:spacing w:after="0" w:line="264" w:lineRule="auto"/>
        <w:ind w:left="120"/>
        <w:jc w:val="both"/>
        <w:rPr>
          <w:lang w:val="ru-RU"/>
        </w:rPr>
      </w:pPr>
    </w:p>
    <w:p w:rsidR="00650A34" w:rsidRPr="00F2348A" w:rsidRDefault="00650A34" w:rsidP="00650A34">
      <w:pPr>
        <w:spacing w:after="0" w:line="264" w:lineRule="auto"/>
        <w:ind w:left="12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650A34" w:rsidRPr="00F2348A" w:rsidRDefault="00650A34" w:rsidP="00650A34">
      <w:pPr>
        <w:spacing w:after="0" w:line="264" w:lineRule="auto"/>
        <w:ind w:left="120"/>
        <w:jc w:val="both"/>
        <w:rPr>
          <w:lang w:val="ru-RU"/>
        </w:rPr>
      </w:pPr>
    </w:p>
    <w:p w:rsidR="00650A34" w:rsidRPr="00F2348A" w:rsidRDefault="00650A34" w:rsidP="00650A34">
      <w:pPr>
        <w:spacing w:after="0" w:line="264" w:lineRule="auto"/>
        <w:ind w:left="12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650A34" w:rsidRPr="00F2348A" w:rsidRDefault="00650A34" w:rsidP="00650A3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объяснять смысл основных хронологических понятий (век, тысячелетие, до нашей эры, наша эра);</w:t>
      </w:r>
    </w:p>
    <w:p w:rsidR="00650A34" w:rsidRPr="00F2348A" w:rsidRDefault="00650A34" w:rsidP="00650A3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истории Древнего мира; по дате устанавливать принадлежность события к веку, тысячелетию;</w:t>
      </w:r>
    </w:p>
    <w:p w:rsidR="00650A34" w:rsidRPr="00F2348A" w:rsidRDefault="00650A34" w:rsidP="00650A3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определять длительность и последовательность событий, периодов истории Древнего мира, вести счет лет до нашей эры и нашей эры.</w:t>
      </w:r>
    </w:p>
    <w:p w:rsidR="00650A34" w:rsidRPr="00F2348A" w:rsidRDefault="00650A34" w:rsidP="00650A34">
      <w:pPr>
        <w:spacing w:after="0" w:line="264" w:lineRule="auto"/>
        <w:ind w:left="12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650A34" w:rsidRPr="00F2348A" w:rsidRDefault="00650A34" w:rsidP="00650A3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указывать (называть) место, обстоятельства, участников, результаты важнейших событий истории Древнего мира;</w:t>
      </w:r>
    </w:p>
    <w:p w:rsidR="00650A34" w:rsidRPr="00F2348A" w:rsidRDefault="00650A34" w:rsidP="00650A3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признаку.</w:t>
      </w:r>
    </w:p>
    <w:p w:rsidR="00650A34" w:rsidRDefault="00650A34" w:rsidP="00650A34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</w:t>
      </w: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исторической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картой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650A34" w:rsidRPr="00F2348A" w:rsidRDefault="00650A34" w:rsidP="00650A3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650A34" w:rsidRPr="00F2348A" w:rsidRDefault="00650A34" w:rsidP="00650A3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lastRenderedPageBreak/>
        <w:t>устанавливать на основе картографических сведений связь между условиями среды обитания людей и их занятиями.</w:t>
      </w:r>
    </w:p>
    <w:p w:rsidR="00650A34" w:rsidRDefault="00650A34" w:rsidP="00650A34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</w:t>
      </w: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историческими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источниками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650A34" w:rsidRPr="00F2348A" w:rsidRDefault="00650A34" w:rsidP="00650A3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:rsidR="00650A34" w:rsidRPr="00F2348A" w:rsidRDefault="00650A34" w:rsidP="00650A3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различать памятники культуры изучаемой эпохи и источники, созданные в последующие эпохи, приводить примеры;</w:t>
      </w:r>
    </w:p>
    <w:p w:rsidR="00650A34" w:rsidRPr="00F2348A" w:rsidRDefault="00650A34" w:rsidP="00650A3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извлекать из письменного источника исторические факты (имена, названия событий, даты и др.);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:rsidR="00650A34" w:rsidRDefault="00650A34" w:rsidP="00650A34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</w:t>
      </w:r>
      <w:proofErr w:type="spellStart"/>
      <w:r>
        <w:rPr>
          <w:rFonts w:ascii="Times New Roman" w:hAnsi="Times New Roman"/>
          <w:color w:val="000000"/>
          <w:sz w:val="28"/>
        </w:rPr>
        <w:t>Историческое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описание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реконструкция</w:t>
      </w:r>
      <w:proofErr w:type="spellEnd"/>
      <w:r>
        <w:rPr>
          <w:rFonts w:ascii="Times New Roman" w:hAnsi="Times New Roman"/>
          <w:color w:val="000000"/>
          <w:sz w:val="28"/>
        </w:rPr>
        <w:t>):</w:t>
      </w:r>
    </w:p>
    <w:p w:rsidR="00650A34" w:rsidRPr="00F2348A" w:rsidRDefault="00650A34" w:rsidP="00650A3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характеризовать условия жизни людей в древности;</w:t>
      </w:r>
    </w:p>
    <w:p w:rsidR="00650A34" w:rsidRPr="00F2348A" w:rsidRDefault="00650A34" w:rsidP="00650A3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рассказывать о значительных событиях древней истории, их участниках;</w:t>
      </w:r>
    </w:p>
    <w:p w:rsidR="00650A34" w:rsidRPr="00F2348A" w:rsidRDefault="00650A34" w:rsidP="00650A3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:rsidR="00650A34" w:rsidRPr="00F2348A" w:rsidRDefault="00650A34" w:rsidP="00650A3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давать краткое описание памятников культуры эпохи первобытности и древнейших цивилизаций.</w:t>
      </w:r>
    </w:p>
    <w:p w:rsidR="00650A34" w:rsidRPr="00F2348A" w:rsidRDefault="00650A34" w:rsidP="00650A34">
      <w:pPr>
        <w:spacing w:after="0" w:line="264" w:lineRule="auto"/>
        <w:ind w:left="12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650A34" w:rsidRPr="00F2348A" w:rsidRDefault="00650A34" w:rsidP="00650A3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раскрывать существенные черты: а) государственного устройства древних обществ; б) положения основных групп населения; в) религиозных верований людей в древности;</w:t>
      </w:r>
    </w:p>
    <w:p w:rsidR="00650A34" w:rsidRPr="00F2348A" w:rsidRDefault="00650A34" w:rsidP="00650A3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сравнивать исторические явления, определять их общие черты;</w:t>
      </w:r>
    </w:p>
    <w:p w:rsidR="00650A34" w:rsidRPr="00F2348A" w:rsidRDefault="00650A34" w:rsidP="00650A3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иллюстрировать общие явления, черты конкретными примерами;</w:t>
      </w:r>
    </w:p>
    <w:p w:rsidR="00650A34" w:rsidRPr="00F2348A" w:rsidRDefault="00650A34" w:rsidP="00650A3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древней истории.</w:t>
      </w:r>
    </w:p>
    <w:p w:rsidR="00650A34" w:rsidRPr="00F2348A" w:rsidRDefault="00650A34" w:rsidP="00650A3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650A34" w:rsidRPr="00F2348A" w:rsidRDefault="00650A34" w:rsidP="00650A3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излагать оценки наиболее значительных событий и личностей древней истории, приводимые в учебной литературе;</w:t>
      </w:r>
    </w:p>
    <w:p w:rsidR="00650A34" w:rsidRPr="00F2348A" w:rsidRDefault="00650A34" w:rsidP="00650A3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lastRenderedPageBreak/>
        <w:t>высказывать на уровне эмоциональных оценок отношение к поступкам людей прошлого, к памятникам культуры.</w:t>
      </w:r>
    </w:p>
    <w:p w:rsidR="00650A34" w:rsidRDefault="00650A34" w:rsidP="00650A34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</w:t>
      </w:r>
      <w:proofErr w:type="spellStart"/>
      <w:r>
        <w:rPr>
          <w:rFonts w:ascii="Times New Roman" w:hAnsi="Times New Roman"/>
          <w:color w:val="000000"/>
          <w:sz w:val="28"/>
        </w:rPr>
        <w:t>Применение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исторических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знаний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650A34" w:rsidRPr="00F2348A" w:rsidRDefault="00650A34" w:rsidP="00650A3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раскрывать значение памятников древней истории и культуры, необходимость сохранения их в современном мире;</w:t>
      </w:r>
    </w:p>
    <w:p w:rsidR="00650A34" w:rsidRPr="00F2348A" w:rsidRDefault="00650A34" w:rsidP="00650A3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альбома.</w:t>
      </w:r>
    </w:p>
    <w:p w:rsidR="00650A34" w:rsidRPr="00F2348A" w:rsidRDefault="00650A34" w:rsidP="00650A34">
      <w:pPr>
        <w:spacing w:after="0" w:line="264" w:lineRule="auto"/>
        <w:ind w:left="120"/>
        <w:jc w:val="both"/>
        <w:rPr>
          <w:lang w:val="ru-RU"/>
        </w:rPr>
      </w:pPr>
    </w:p>
    <w:p w:rsidR="00650A34" w:rsidRPr="00F2348A" w:rsidRDefault="00650A34" w:rsidP="00650A34">
      <w:pPr>
        <w:spacing w:after="0" w:line="264" w:lineRule="auto"/>
        <w:ind w:left="12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650A34" w:rsidRPr="00F2348A" w:rsidRDefault="00650A34" w:rsidP="00650A34">
      <w:pPr>
        <w:spacing w:after="0" w:line="264" w:lineRule="auto"/>
        <w:ind w:left="120"/>
        <w:jc w:val="both"/>
        <w:rPr>
          <w:lang w:val="ru-RU"/>
        </w:rPr>
      </w:pPr>
    </w:p>
    <w:p w:rsidR="00650A34" w:rsidRPr="00F2348A" w:rsidRDefault="00650A34" w:rsidP="00650A34">
      <w:pPr>
        <w:spacing w:after="0" w:line="264" w:lineRule="auto"/>
        <w:ind w:left="12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650A34" w:rsidRPr="00F2348A" w:rsidRDefault="00650A34" w:rsidP="00650A3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Средневековья, определять их принадлежность к веку, историческому периоду;</w:t>
      </w:r>
    </w:p>
    <w:p w:rsidR="00650A34" w:rsidRPr="00F2348A" w:rsidRDefault="00650A34" w:rsidP="00650A3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:rsidR="00650A34" w:rsidRPr="00F2348A" w:rsidRDefault="00650A34" w:rsidP="00650A3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устанавливать длительность и синхронность событий истории Руси и всеобщей истории.</w:t>
      </w:r>
    </w:p>
    <w:p w:rsidR="00650A34" w:rsidRPr="00F2348A" w:rsidRDefault="00650A34" w:rsidP="00650A34">
      <w:pPr>
        <w:spacing w:after="0" w:line="264" w:lineRule="auto"/>
        <w:ind w:left="12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650A34" w:rsidRPr="00F2348A" w:rsidRDefault="00650A34" w:rsidP="00650A34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:rsidR="00650A34" w:rsidRPr="00F2348A" w:rsidRDefault="00650A34" w:rsidP="00650A34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(составление систематических таблиц).</w:t>
      </w:r>
    </w:p>
    <w:p w:rsidR="00650A34" w:rsidRDefault="00650A34" w:rsidP="00650A34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</w:t>
      </w: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исторической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картой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650A34" w:rsidRPr="00F2348A" w:rsidRDefault="00650A34" w:rsidP="00650A3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:rsidR="00650A34" w:rsidRPr="00F2348A" w:rsidRDefault="00650A34" w:rsidP="00650A3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извлекать из карты информацию о территории, экономических и культурных центрах Руси и других госуда</w:t>
      </w:r>
      <w:proofErr w:type="gramStart"/>
      <w:r w:rsidRPr="00F2348A">
        <w:rPr>
          <w:rFonts w:ascii="Times New Roman" w:hAnsi="Times New Roman"/>
          <w:color w:val="000000"/>
          <w:sz w:val="28"/>
          <w:lang w:val="ru-RU"/>
        </w:rPr>
        <w:t>рств в Ср</w:t>
      </w:r>
      <w:proofErr w:type="gramEnd"/>
      <w:r w:rsidRPr="00F2348A">
        <w:rPr>
          <w:rFonts w:ascii="Times New Roman" w:hAnsi="Times New Roman"/>
          <w:color w:val="000000"/>
          <w:sz w:val="28"/>
          <w:lang w:val="ru-RU"/>
        </w:rPr>
        <w:t>едние века, о направлениях крупнейших передвижений людей – походов, завоеваний, колонизаций, о ключевых событиях средневековой истории.</w:t>
      </w:r>
    </w:p>
    <w:p w:rsidR="00650A34" w:rsidRDefault="00650A34" w:rsidP="00650A34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</w:t>
      </w: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историческими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источниками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650A34" w:rsidRPr="00F2348A" w:rsidRDefault="00650A34" w:rsidP="00650A34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lastRenderedPageBreak/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:rsidR="00650A34" w:rsidRPr="00F2348A" w:rsidRDefault="00650A34" w:rsidP="00650A34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характеризовать авторство, время, место создания источника;</w:t>
      </w:r>
    </w:p>
    <w:p w:rsidR="00650A34" w:rsidRPr="00F2348A" w:rsidRDefault="00650A34" w:rsidP="00650A34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650A34" w:rsidRPr="00F2348A" w:rsidRDefault="00650A34" w:rsidP="00650A34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находить в визуальном источнике и вещественном памятнике ключевые символы, образы;</w:t>
      </w:r>
    </w:p>
    <w:p w:rsidR="00650A34" w:rsidRPr="00F2348A" w:rsidRDefault="00650A34" w:rsidP="00650A34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характеризовать позицию автора письменного и визуального исторического источника.</w:t>
      </w:r>
    </w:p>
    <w:p w:rsidR="00650A34" w:rsidRDefault="00650A34" w:rsidP="00650A34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</w:t>
      </w:r>
      <w:proofErr w:type="spellStart"/>
      <w:r>
        <w:rPr>
          <w:rFonts w:ascii="Times New Roman" w:hAnsi="Times New Roman"/>
          <w:color w:val="000000"/>
          <w:sz w:val="28"/>
        </w:rPr>
        <w:t>Историческое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описание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реконструкция</w:t>
      </w:r>
      <w:proofErr w:type="spellEnd"/>
      <w:r>
        <w:rPr>
          <w:rFonts w:ascii="Times New Roman" w:hAnsi="Times New Roman"/>
          <w:color w:val="000000"/>
          <w:sz w:val="28"/>
        </w:rPr>
        <w:t>):</w:t>
      </w:r>
    </w:p>
    <w:p w:rsidR="00650A34" w:rsidRPr="00F2348A" w:rsidRDefault="00650A34" w:rsidP="00650A34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рассказывать о ключевых событиях отечественной и всеобщей истории в эпоху Средневековья, их участниках;</w:t>
      </w:r>
    </w:p>
    <w:p w:rsidR="00650A34" w:rsidRPr="00F2348A" w:rsidRDefault="00650A34" w:rsidP="00650A34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650A34" w:rsidRPr="00F2348A" w:rsidRDefault="00650A34" w:rsidP="00650A34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рассказывать об образе жизни различных групп населения в средневековых обществах на Руси и в других странах;</w:t>
      </w:r>
    </w:p>
    <w:p w:rsidR="00650A34" w:rsidRPr="00F2348A" w:rsidRDefault="00650A34" w:rsidP="00650A34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650A34" w:rsidRPr="00F2348A" w:rsidRDefault="00650A34" w:rsidP="00650A34">
      <w:pPr>
        <w:spacing w:after="0" w:line="264" w:lineRule="auto"/>
        <w:ind w:left="12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650A34" w:rsidRPr="00F2348A" w:rsidRDefault="00650A34" w:rsidP="00650A3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раскрывать существенные черты: а) экономических и социальных отношений и политического строя на Руси и в других государствах; б) ценностей, господствовавших в средневековых обществах, представлений средневекового человека о мире;</w:t>
      </w:r>
    </w:p>
    <w:p w:rsidR="00650A34" w:rsidRPr="00F2348A" w:rsidRDefault="00650A34" w:rsidP="00650A3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650A34" w:rsidRPr="00F2348A" w:rsidRDefault="00650A34" w:rsidP="00650A3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отечественной и всеобщей истории эпохи Средневековья: а) находить в учебнике и излагать суждения о причинах и следствиях исторических событий; б) соотносить объяснение причин и следствий событий, представленное в нескольких текстах;</w:t>
      </w:r>
    </w:p>
    <w:p w:rsidR="00650A34" w:rsidRPr="00F2348A" w:rsidRDefault="00650A34" w:rsidP="00650A3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:rsidR="00650A34" w:rsidRPr="00F2348A" w:rsidRDefault="00650A34" w:rsidP="00650A34">
      <w:pPr>
        <w:spacing w:after="0" w:line="264" w:lineRule="auto"/>
        <w:ind w:left="12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lastRenderedPageBreak/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650A34" w:rsidRPr="00F2348A" w:rsidRDefault="00650A34" w:rsidP="00650A3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:rsidR="00650A34" w:rsidRPr="00F2348A" w:rsidRDefault="00650A34" w:rsidP="00650A3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proofErr w:type="gramStart"/>
      <w:r w:rsidRPr="00F2348A">
        <w:rPr>
          <w:rFonts w:ascii="Times New Roman" w:hAnsi="Times New Roman"/>
          <w:color w:val="000000"/>
          <w:sz w:val="28"/>
          <w:lang w:val="ru-RU"/>
        </w:rPr>
        <w:t>высказывать отношение</w:t>
      </w:r>
      <w:proofErr w:type="gram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 к поступкам и качествам людей средневековой эпохи с учетом исторического контекста и восприятия современного человека.</w:t>
      </w:r>
    </w:p>
    <w:p w:rsidR="00650A34" w:rsidRDefault="00650A34" w:rsidP="00650A34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</w:t>
      </w:r>
      <w:proofErr w:type="spellStart"/>
      <w:r>
        <w:rPr>
          <w:rFonts w:ascii="Times New Roman" w:hAnsi="Times New Roman"/>
          <w:color w:val="000000"/>
          <w:sz w:val="28"/>
        </w:rPr>
        <w:t>Применение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исторических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знаний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650A34" w:rsidRPr="00F2348A" w:rsidRDefault="00650A34" w:rsidP="00650A3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:rsidR="00650A34" w:rsidRPr="00F2348A" w:rsidRDefault="00650A34" w:rsidP="00650A3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Средних веков (в том числе на региональном материале).</w:t>
      </w:r>
    </w:p>
    <w:p w:rsidR="00650A34" w:rsidRPr="00F2348A" w:rsidRDefault="00650A34" w:rsidP="00650A34">
      <w:pPr>
        <w:spacing w:after="0" w:line="264" w:lineRule="auto"/>
        <w:ind w:left="120"/>
        <w:jc w:val="both"/>
        <w:rPr>
          <w:lang w:val="ru-RU"/>
        </w:rPr>
      </w:pPr>
    </w:p>
    <w:p w:rsidR="00650A34" w:rsidRPr="00F2348A" w:rsidRDefault="00650A34" w:rsidP="00650A34">
      <w:pPr>
        <w:spacing w:after="0" w:line="264" w:lineRule="auto"/>
        <w:ind w:left="12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650A34" w:rsidRPr="00F2348A" w:rsidRDefault="00650A34" w:rsidP="00650A34">
      <w:pPr>
        <w:spacing w:after="0" w:line="264" w:lineRule="auto"/>
        <w:ind w:left="120"/>
        <w:jc w:val="both"/>
        <w:rPr>
          <w:lang w:val="ru-RU"/>
        </w:rPr>
      </w:pPr>
    </w:p>
    <w:p w:rsidR="00650A34" w:rsidRPr="00F2348A" w:rsidRDefault="00650A34" w:rsidP="00650A34">
      <w:pPr>
        <w:spacing w:after="0" w:line="264" w:lineRule="auto"/>
        <w:ind w:left="12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650A34" w:rsidRPr="00F2348A" w:rsidRDefault="00650A34" w:rsidP="00650A3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Нового времени, их хронологические рамки;</w:t>
      </w:r>
    </w:p>
    <w:p w:rsidR="00650A34" w:rsidRPr="00F2348A" w:rsidRDefault="00650A34" w:rsidP="00650A3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 xml:space="preserve">локализовать во времени ключевые события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F2348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вв.; определять их принадлежность к части века (половина, треть, четверть);</w:t>
      </w:r>
    </w:p>
    <w:p w:rsidR="00650A34" w:rsidRPr="00F2348A" w:rsidRDefault="00650A34" w:rsidP="00650A3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F2348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650A34" w:rsidRPr="00F2348A" w:rsidRDefault="00650A34" w:rsidP="00650A34">
      <w:pPr>
        <w:spacing w:after="0" w:line="264" w:lineRule="auto"/>
        <w:ind w:left="12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650A34" w:rsidRPr="00F2348A" w:rsidRDefault="00650A34" w:rsidP="00650A3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F2348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:rsidR="00650A34" w:rsidRPr="00F2348A" w:rsidRDefault="00650A34" w:rsidP="00650A3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:rsidR="00650A34" w:rsidRDefault="00650A34" w:rsidP="00650A34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</w:t>
      </w: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исторической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картой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650A34" w:rsidRPr="00F2348A" w:rsidRDefault="00650A34" w:rsidP="00650A34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 xml:space="preserve"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F2348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:rsidR="00650A34" w:rsidRPr="00F2348A" w:rsidRDefault="00650A34" w:rsidP="00650A34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lastRenderedPageBreak/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:rsidR="00650A34" w:rsidRDefault="00650A34" w:rsidP="00650A34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</w:t>
      </w: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историческими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источниками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650A34" w:rsidRPr="00F2348A" w:rsidRDefault="00650A34" w:rsidP="00650A34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различать виды письменных исторических источников (официальные, личные, литературные и др.);</w:t>
      </w:r>
    </w:p>
    <w:p w:rsidR="00650A34" w:rsidRPr="00F2348A" w:rsidRDefault="00650A34" w:rsidP="00650A34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характеризовать обстоятельства и цель создания источника, раскрывать его информационную ценность;</w:t>
      </w:r>
    </w:p>
    <w:p w:rsidR="00650A34" w:rsidRPr="00F2348A" w:rsidRDefault="00650A34" w:rsidP="00650A34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проводить поиск информации в тексте письменного источника, визуальных и вещественных памятниках эпохи;</w:t>
      </w:r>
    </w:p>
    <w:p w:rsidR="00650A34" w:rsidRPr="00F2348A" w:rsidRDefault="00650A34" w:rsidP="00650A34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сопоставлять и систематизировать информацию из нескольких однотипных источников.</w:t>
      </w:r>
    </w:p>
    <w:p w:rsidR="00650A34" w:rsidRDefault="00650A34" w:rsidP="00650A34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</w:t>
      </w:r>
      <w:proofErr w:type="spellStart"/>
      <w:r>
        <w:rPr>
          <w:rFonts w:ascii="Times New Roman" w:hAnsi="Times New Roman"/>
          <w:color w:val="000000"/>
          <w:sz w:val="28"/>
        </w:rPr>
        <w:t>Историческое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описание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реконструкция</w:t>
      </w:r>
      <w:proofErr w:type="spellEnd"/>
      <w:r>
        <w:rPr>
          <w:rFonts w:ascii="Times New Roman" w:hAnsi="Times New Roman"/>
          <w:color w:val="000000"/>
          <w:sz w:val="28"/>
        </w:rPr>
        <w:t>):</w:t>
      </w:r>
    </w:p>
    <w:p w:rsidR="00650A34" w:rsidRPr="00F2348A" w:rsidRDefault="00650A34" w:rsidP="00650A34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F2348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вв., их участниках;</w:t>
      </w:r>
    </w:p>
    <w:p w:rsidR="00650A34" w:rsidRDefault="00650A34" w:rsidP="00650A34">
      <w:pPr>
        <w:numPr>
          <w:ilvl w:val="0"/>
          <w:numId w:val="21"/>
        </w:numPr>
        <w:spacing w:after="0" w:line="264" w:lineRule="auto"/>
        <w:jc w:val="both"/>
      </w:pPr>
      <w:r w:rsidRPr="00F2348A">
        <w:rPr>
          <w:rFonts w:ascii="Times New Roman" w:hAnsi="Times New Roman"/>
          <w:color w:val="000000"/>
          <w:sz w:val="28"/>
          <w:lang w:val="ru-RU"/>
        </w:rPr>
        <w:t xml:space="preserve">составлять краткую характеристику известных персоналий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F2348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ключевые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факты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биографии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личные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качества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color w:val="000000"/>
          <w:sz w:val="28"/>
        </w:rPr>
        <w:t>);</w:t>
      </w:r>
    </w:p>
    <w:p w:rsidR="00650A34" w:rsidRPr="00F2348A" w:rsidRDefault="00650A34" w:rsidP="00650A34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рассказывать об образе жизни различных групп населения в России и других странах в раннее Новое время;</w:t>
      </w:r>
    </w:p>
    <w:p w:rsidR="00650A34" w:rsidRPr="00F2348A" w:rsidRDefault="00650A34" w:rsidP="00650A34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650A34" w:rsidRPr="00F2348A" w:rsidRDefault="00650A34" w:rsidP="00650A34">
      <w:pPr>
        <w:spacing w:after="0" w:line="264" w:lineRule="auto"/>
        <w:ind w:left="12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650A34" w:rsidRPr="00F2348A" w:rsidRDefault="00650A34" w:rsidP="00650A34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</w:t>
      </w:r>
      <w:r w:rsidRPr="00F2348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вв.; б) европейской реформации; в) новых веяний в духовной жизни общества, культуре; г) революций </w:t>
      </w:r>
      <w:r>
        <w:rPr>
          <w:rFonts w:ascii="Times New Roman" w:hAnsi="Times New Roman"/>
          <w:color w:val="000000"/>
          <w:sz w:val="28"/>
        </w:rPr>
        <w:t>XVI</w:t>
      </w:r>
      <w:r w:rsidRPr="00F2348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вв. в европейских странах;</w:t>
      </w:r>
    </w:p>
    <w:p w:rsidR="00650A34" w:rsidRPr="00F2348A" w:rsidRDefault="00650A34" w:rsidP="00650A34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650A34" w:rsidRPr="00F2348A" w:rsidRDefault="00650A34" w:rsidP="00650A34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F2348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вв.: а) выявлять в историческом тексте и излагать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650A34" w:rsidRPr="00F2348A" w:rsidRDefault="00650A34" w:rsidP="00650A34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проводить сопоставление однотипных событий и процессов отечественной и всеобщей истории: а) раскрывать повторяющиеся черты исторических ситуаций; б) выделять черты сходства и различия.</w:t>
      </w:r>
    </w:p>
    <w:p w:rsidR="00650A34" w:rsidRPr="00F2348A" w:rsidRDefault="00650A34" w:rsidP="00650A34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lastRenderedPageBreak/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650A34" w:rsidRPr="00F2348A" w:rsidRDefault="00650A34" w:rsidP="00650A34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 xml:space="preserve">излагать альтернативные оценки событий и личностей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F2348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вв., представленные в учебной литературе; объяснять, на чем основываются отдельные мнения;</w:t>
      </w:r>
    </w:p>
    <w:p w:rsidR="00650A34" w:rsidRPr="00F2348A" w:rsidRDefault="00650A34" w:rsidP="00650A34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 xml:space="preserve">выражать отношение к деятельности исторических личностей </w:t>
      </w:r>
      <w:r>
        <w:rPr>
          <w:rFonts w:ascii="Times New Roman" w:hAnsi="Times New Roman"/>
          <w:color w:val="000000"/>
          <w:sz w:val="28"/>
        </w:rPr>
        <w:t>XVI</w:t>
      </w:r>
      <w:r w:rsidRPr="00F2348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вв. с учетом обстоятельств изучаемой эпохи и в современной шкале ценностей.</w:t>
      </w:r>
    </w:p>
    <w:p w:rsidR="00650A34" w:rsidRDefault="00650A34" w:rsidP="00650A34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</w:t>
      </w:r>
      <w:proofErr w:type="spellStart"/>
      <w:r>
        <w:rPr>
          <w:rFonts w:ascii="Times New Roman" w:hAnsi="Times New Roman"/>
          <w:color w:val="000000"/>
          <w:sz w:val="28"/>
        </w:rPr>
        <w:t>Применение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исторических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знаний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650A34" w:rsidRPr="00F2348A" w:rsidRDefault="00650A34" w:rsidP="00650A34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:rsidR="00650A34" w:rsidRPr="00F2348A" w:rsidRDefault="00650A34" w:rsidP="00650A34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 xml:space="preserve">объяснять значение памятников истории и культуры России и других стран </w:t>
      </w:r>
      <w:r>
        <w:rPr>
          <w:rFonts w:ascii="Times New Roman" w:hAnsi="Times New Roman"/>
          <w:color w:val="000000"/>
          <w:sz w:val="28"/>
        </w:rPr>
        <w:t>XVI</w:t>
      </w:r>
      <w:r w:rsidRPr="00F2348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вв. для времени, когда они появились, и для современного общества;</w:t>
      </w:r>
    </w:p>
    <w:p w:rsidR="00650A34" w:rsidRDefault="00650A34" w:rsidP="00650A34">
      <w:pPr>
        <w:numPr>
          <w:ilvl w:val="0"/>
          <w:numId w:val="23"/>
        </w:numPr>
        <w:spacing w:after="0" w:line="264" w:lineRule="auto"/>
        <w:jc w:val="both"/>
      </w:pPr>
      <w:r w:rsidRPr="00F2348A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F2348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 xml:space="preserve">(в </w:t>
      </w:r>
      <w:proofErr w:type="spellStart"/>
      <w:r>
        <w:rPr>
          <w:rFonts w:ascii="Times New Roman" w:hAnsi="Times New Roman"/>
          <w:color w:val="000000"/>
          <w:sz w:val="28"/>
        </w:rPr>
        <w:t>том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числе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региональном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материале</w:t>
      </w:r>
      <w:proofErr w:type="spellEnd"/>
      <w:r>
        <w:rPr>
          <w:rFonts w:ascii="Times New Roman" w:hAnsi="Times New Roman"/>
          <w:color w:val="000000"/>
          <w:sz w:val="28"/>
        </w:rPr>
        <w:t>).</w:t>
      </w:r>
    </w:p>
    <w:p w:rsidR="00650A34" w:rsidRDefault="00650A34" w:rsidP="00650A34">
      <w:pPr>
        <w:spacing w:after="0" w:line="264" w:lineRule="auto"/>
        <w:ind w:left="120"/>
        <w:jc w:val="both"/>
      </w:pPr>
    </w:p>
    <w:p w:rsidR="00650A34" w:rsidRPr="00BC112E" w:rsidRDefault="00650A34" w:rsidP="00650A34">
      <w:pPr>
        <w:spacing w:after="0" w:line="264" w:lineRule="auto"/>
        <w:ind w:left="120"/>
        <w:jc w:val="both"/>
        <w:rPr>
          <w:lang w:val="ru-RU"/>
        </w:rPr>
      </w:pPr>
      <w:r w:rsidRPr="00BC112E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650A34" w:rsidRPr="00BC112E" w:rsidRDefault="00650A34" w:rsidP="00650A34">
      <w:pPr>
        <w:spacing w:after="0" w:line="264" w:lineRule="auto"/>
        <w:ind w:left="120"/>
        <w:jc w:val="both"/>
        <w:rPr>
          <w:lang w:val="ru-RU"/>
        </w:rPr>
      </w:pPr>
    </w:p>
    <w:p w:rsidR="00650A34" w:rsidRPr="00F2348A" w:rsidRDefault="00650A34" w:rsidP="00650A34">
      <w:pPr>
        <w:spacing w:after="0" w:line="264" w:lineRule="auto"/>
        <w:ind w:left="12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650A34" w:rsidRPr="00F2348A" w:rsidRDefault="00650A34" w:rsidP="00650A34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 xml:space="preserve">называть даты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в.; определять их принадлежность к историческому периоду, этапу;</w:t>
      </w:r>
    </w:p>
    <w:p w:rsidR="00650A34" w:rsidRPr="00F2348A" w:rsidRDefault="00650A34" w:rsidP="00650A34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F2348A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F2348A">
        <w:rPr>
          <w:rFonts w:ascii="Times New Roman" w:hAnsi="Times New Roman"/>
          <w:color w:val="000000"/>
          <w:sz w:val="28"/>
          <w:lang w:val="ru-RU"/>
        </w:rPr>
        <w:t>.</w:t>
      </w:r>
    </w:p>
    <w:p w:rsidR="00650A34" w:rsidRPr="00F2348A" w:rsidRDefault="00650A34" w:rsidP="00650A34">
      <w:pPr>
        <w:spacing w:after="0" w:line="264" w:lineRule="auto"/>
        <w:ind w:left="12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650A34" w:rsidRPr="00F2348A" w:rsidRDefault="00650A34" w:rsidP="00650A34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650A34" w:rsidRPr="00F2348A" w:rsidRDefault="00650A34" w:rsidP="00650A34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(по принадлежности к историческим процессам и др.); составлять систематические таблицы, схемы.</w:t>
      </w:r>
    </w:p>
    <w:p w:rsidR="00650A34" w:rsidRDefault="00650A34" w:rsidP="00650A34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</w:t>
      </w: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исторической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картой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650A34" w:rsidRPr="00F2348A" w:rsidRDefault="00650A34" w:rsidP="00650A34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F2348A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F2348A">
        <w:rPr>
          <w:rFonts w:ascii="Times New Roman" w:hAnsi="Times New Roman"/>
          <w:color w:val="000000"/>
          <w:sz w:val="28"/>
          <w:lang w:val="ru-RU"/>
        </w:rPr>
        <w:t>.</w:t>
      </w:r>
    </w:p>
    <w:p w:rsidR="00650A34" w:rsidRDefault="00650A34" w:rsidP="00650A34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</w:t>
      </w: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историческими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источниками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650A34" w:rsidRPr="00F2348A" w:rsidRDefault="00650A34" w:rsidP="00650A34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650A34" w:rsidRPr="00F2348A" w:rsidRDefault="00650A34" w:rsidP="00650A34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объяснять назначение исторического источника, раскрывать его информационную ценность;</w:t>
      </w:r>
    </w:p>
    <w:p w:rsidR="00650A34" w:rsidRPr="00F2348A" w:rsidRDefault="00650A34" w:rsidP="00650A34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F2348A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F2348A">
        <w:rPr>
          <w:rFonts w:ascii="Times New Roman" w:hAnsi="Times New Roman"/>
          <w:color w:val="000000"/>
          <w:sz w:val="28"/>
          <w:lang w:val="ru-RU"/>
        </w:rPr>
        <w:t>. из взаимодополняющих письменных, визуальных и вещественных источников.</w:t>
      </w:r>
    </w:p>
    <w:p w:rsidR="00650A34" w:rsidRDefault="00650A34" w:rsidP="00650A34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</w:t>
      </w:r>
      <w:proofErr w:type="spellStart"/>
      <w:r>
        <w:rPr>
          <w:rFonts w:ascii="Times New Roman" w:hAnsi="Times New Roman"/>
          <w:color w:val="000000"/>
          <w:sz w:val="28"/>
        </w:rPr>
        <w:t>Историческое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описание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реконструкция</w:t>
      </w:r>
      <w:proofErr w:type="spellEnd"/>
      <w:r>
        <w:rPr>
          <w:rFonts w:ascii="Times New Roman" w:hAnsi="Times New Roman"/>
          <w:color w:val="000000"/>
          <w:sz w:val="28"/>
        </w:rPr>
        <w:t>):</w:t>
      </w:r>
    </w:p>
    <w:p w:rsidR="00650A34" w:rsidRPr="00F2348A" w:rsidRDefault="00650A34" w:rsidP="00650A34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в., их участниках;</w:t>
      </w:r>
    </w:p>
    <w:p w:rsidR="00650A34" w:rsidRPr="00F2348A" w:rsidRDefault="00650A34" w:rsidP="00650A34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 xml:space="preserve">составлять характеристику (исторический портрет) известных деятелей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F2348A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gramStart"/>
      <w:r w:rsidRPr="00F2348A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 основе информации учебника и дополнительных материалов;</w:t>
      </w:r>
    </w:p>
    <w:p w:rsidR="00650A34" w:rsidRPr="00F2348A" w:rsidRDefault="00650A34" w:rsidP="00650A34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XVIII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F2348A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F2348A">
        <w:rPr>
          <w:rFonts w:ascii="Times New Roman" w:hAnsi="Times New Roman"/>
          <w:color w:val="000000"/>
          <w:sz w:val="28"/>
          <w:lang w:val="ru-RU"/>
        </w:rPr>
        <w:t>.;</w:t>
      </w:r>
    </w:p>
    <w:p w:rsidR="00650A34" w:rsidRPr="00F2348A" w:rsidRDefault="00650A34" w:rsidP="00650A34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:rsidR="00650A34" w:rsidRPr="00F2348A" w:rsidRDefault="00650A34" w:rsidP="00650A34">
      <w:pPr>
        <w:spacing w:after="0" w:line="264" w:lineRule="auto"/>
        <w:ind w:left="12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650A34" w:rsidRPr="00F2348A" w:rsidRDefault="00650A34" w:rsidP="00650A34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proofErr w:type="gramStart"/>
      <w:r w:rsidRPr="00F2348A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XVIII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в.; б) изменений, происшедших в </w:t>
      </w:r>
      <w:r>
        <w:rPr>
          <w:rFonts w:ascii="Times New Roman" w:hAnsi="Times New Roman"/>
          <w:color w:val="000000"/>
          <w:sz w:val="28"/>
        </w:rPr>
        <w:t>XVIII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в. в разных сферах жизни российского общества; в) промышленного переворота в европейских странах; г) абсолютизма как формы правления; </w:t>
      </w:r>
      <w:proofErr w:type="spellStart"/>
      <w:r w:rsidRPr="00F2348A">
        <w:rPr>
          <w:rFonts w:ascii="Times New Roman" w:hAnsi="Times New Roman"/>
          <w:color w:val="000000"/>
          <w:sz w:val="28"/>
          <w:lang w:val="ru-RU"/>
        </w:rPr>
        <w:t>д</w:t>
      </w:r>
      <w:proofErr w:type="spell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) идеологии Просвещения; е) революций </w:t>
      </w:r>
      <w:r>
        <w:rPr>
          <w:rFonts w:ascii="Times New Roman" w:hAnsi="Times New Roman"/>
          <w:color w:val="000000"/>
          <w:sz w:val="28"/>
        </w:rPr>
        <w:t>XVIII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в.; ж) внешней политики Российской империи в системе международных отношений рассматриваемого периода;</w:t>
      </w:r>
      <w:proofErr w:type="gramEnd"/>
    </w:p>
    <w:p w:rsidR="00650A34" w:rsidRPr="00F2348A" w:rsidRDefault="00650A34" w:rsidP="00650A34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650A34" w:rsidRPr="00F2348A" w:rsidRDefault="00650A34" w:rsidP="00650A34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650A34" w:rsidRPr="00F2348A" w:rsidRDefault="00650A34" w:rsidP="00650A34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в.: а) раскрывать повторяющиеся черты исторических ситуаций; б) выделять черты сходства и различия.</w:t>
      </w:r>
    </w:p>
    <w:p w:rsidR="00650A34" w:rsidRPr="00F2348A" w:rsidRDefault="00650A34" w:rsidP="00650A34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650A34" w:rsidRPr="00F2348A" w:rsidRDefault="00650A34" w:rsidP="00650A34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 xml:space="preserve">анализировать высказывания историков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в. (выявлять обсуждаемую проблему, мнение автора, приводимые аргументы, оценивать степень их убедительности);</w:t>
      </w:r>
    </w:p>
    <w:p w:rsidR="00650A34" w:rsidRPr="00F2348A" w:rsidRDefault="00650A34" w:rsidP="00650A34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 xml:space="preserve">различать в описаниях событий и личностей </w:t>
      </w:r>
      <w:r>
        <w:rPr>
          <w:rFonts w:ascii="Times New Roman" w:hAnsi="Times New Roman"/>
          <w:color w:val="000000"/>
          <w:sz w:val="28"/>
        </w:rPr>
        <w:t>XVIII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в. ценностные категории, значимые для данной эпохи (в том числе для разных социальных слоев), выражать свое отношение к ним.</w:t>
      </w:r>
    </w:p>
    <w:p w:rsidR="00650A34" w:rsidRDefault="00650A34" w:rsidP="00650A34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</w:t>
      </w:r>
      <w:proofErr w:type="spellStart"/>
      <w:r>
        <w:rPr>
          <w:rFonts w:ascii="Times New Roman" w:hAnsi="Times New Roman"/>
          <w:color w:val="000000"/>
          <w:sz w:val="28"/>
        </w:rPr>
        <w:t>Применение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исторических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знаний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650A34" w:rsidRPr="00F2348A" w:rsidRDefault="00650A34" w:rsidP="00650A34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 xml:space="preserve">раскрывать (объяснять), как сочетались в памятниках культуры России </w:t>
      </w:r>
      <w:r>
        <w:rPr>
          <w:rFonts w:ascii="Times New Roman" w:hAnsi="Times New Roman"/>
          <w:color w:val="000000"/>
          <w:sz w:val="28"/>
        </w:rPr>
        <w:t>XVIII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в. европейские влияния и национальные традиции, показывать на примерах;</w:t>
      </w:r>
    </w:p>
    <w:p w:rsidR="00650A34" w:rsidRPr="00F2348A" w:rsidRDefault="00650A34" w:rsidP="00650A34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F2348A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F2348A">
        <w:rPr>
          <w:rFonts w:ascii="Times New Roman" w:hAnsi="Times New Roman"/>
          <w:color w:val="000000"/>
          <w:sz w:val="28"/>
          <w:lang w:val="ru-RU"/>
        </w:rPr>
        <w:t>. (</w:t>
      </w:r>
      <w:proofErr w:type="gramStart"/>
      <w:r w:rsidRPr="00F2348A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 том числе на региональном материале).</w:t>
      </w:r>
    </w:p>
    <w:p w:rsidR="00650A34" w:rsidRPr="00F2348A" w:rsidRDefault="00650A34" w:rsidP="00650A34">
      <w:pPr>
        <w:spacing w:after="0" w:line="264" w:lineRule="auto"/>
        <w:ind w:left="120"/>
        <w:jc w:val="both"/>
        <w:rPr>
          <w:lang w:val="ru-RU"/>
        </w:rPr>
      </w:pPr>
    </w:p>
    <w:p w:rsidR="00650A34" w:rsidRPr="00F2348A" w:rsidRDefault="00650A34" w:rsidP="00650A34">
      <w:pPr>
        <w:spacing w:after="0" w:line="264" w:lineRule="auto"/>
        <w:ind w:left="120"/>
        <w:jc w:val="both"/>
        <w:rPr>
          <w:lang w:val="ru-RU"/>
        </w:rPr>
      </w:pPr>
      <w:r w:rsidRPr="00F2348A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650A34" w:rsidRPr="00F2348A" w:rsidRDefault="00650A34" w:rsidP="00650A34">
      <w:pPr>
        <w:spacing w:after="0" w:line="264" w:lineRule="auto"/>
        <w:ind w:left="120"/>
        <w:jc w:val="both"/>
        <w:rPr>
          <w:lang w:val="ru-RU"/>
        </w:rPr>
      </w:pPr>
    </w:p>
    <w:p w:rsidR="00650A34" w:rsidRPr="00F2348A" w:rsidRDefault="00650A34" w:rsidP="00650A34">
      <w:pPr>
        <w:spacing w:after="0" w:line="264" w:lineRule="auto"/>
        <w:ind w:left="12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650A34" w:rsidRPr="00F2348A" w:rsidRDefault="00650A34" w:rsidP="00650A34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 xml:space="preserve">называть даты (хронологические границы) важнейших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в.; выделять этапы (периоды) в развитии ключевых событий и процессов;</w:t>
      </w:r>
    </w:p>
    <w:p w:rsidR="00650A34" w:rsidRPr="00F2348A" w:rsidRDefault="00650A34" w:rsidP="00650A34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 xml:space="preserve">выявлять синхронность / асинхронность исторических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F2348A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F2348A">
        <w:rPr>
          <w:rFonts w:ascii="Times New Roman" w:hAnsi="Times New Roman"/>
          <w:color w:val="000000"/>
          <w:sz w:val="28"/>
          <w:lang w:val="ru-RU"/>
        </w:rPr>
        <w:t>.;</w:t>
      </w:r>
    </w:p>
    <w:p w:rsidR="00650A34" w:rsidRPr="00F2348A" w:rsidRDefault="00650A34" w:rsidP="00650A34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 xml:space="preserve">определять последовательность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F2348A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F2348A">
        <w:rPr>
          <w:rFonts w:ascii="Times New Roman" w:hAnsi="Times New Roman"/>
          <w:color w:val="000000"/>
          <w:sz w:val="28"/>
          <w:lang w:val="ru-RU"/>
        </w:rPr>
        <w:t>. на основе анализа причинно-следственных связей.</w:t>
      </w:r>
    </w:p>
    <w:p w:rsidR="00650A34" w:rsidRPr="00F2348A" w:rsidRDefault="00650A34" w:rsidP="00650A34">
      <w:pPr>
        <w:spacing w:after="0" w:line="264" w:lineRule="auto"/>
        <w:ind w:left="12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650A34" w:rsidRPr="00F2348A" w:rsidRDefault="00650A34" w:rsidP="00650A34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 xml:space="preserve">характеризовать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650A34" w:rsidRPr="00F2348A" w:rsidRDefault="00650A34" w:rsidP="00650A34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lastRenderedPageBreak/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др.);</w:t>
      </w:r>
    </w:p>
    <w:p w:rsidR="00650A34" w:rsidRDefault="00650A34" w:rsidP="00650A34">
      <w:pPr>
        <w:numPr>
          <w:ilvl w:val="0"/>
          <w:numId w:val="3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составлять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систематические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таблицы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650A34" w:rsidRPr="00F2348A" w:rsidRDefault="00650A34" w:rsidP="00650A34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 xml:space="preserve">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F2348A">
        <w:rPr>
          <w:rFonts w:ascii="Times New Roman" w:hAnsi="Times New Roman"/>
          <w:color w:val="000000"/>
          <w:sz w:val="28"/>
          <w:lang w:val="ru-RU"/>
        </w:rPr>
        <w:t>логические рассуждения</w:t>
      </w:r>
      <w:proofErr w:type="gram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, делать умозаключения (индуктивные, дедуктивные и по аналогии) и выводы» названы события и процессы Новейшей истории: Февральская и Октябрьская революции 1917 г., Великая Отечественная война (1941—1945 гг.), распад СССР, сложные 1990-е гг., возрождение страны с 2000-х гг., воссоединение Крыма с Россией в 2014 г. </w:t>
      </w:r>
    </w:p>
    <w:p w:rsidR="00650A34" w:rsidRDefault="00650A34" w:rsidP="00650A34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</w:t>
      </w: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исторической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картой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650A34" w:rsidRPr="00F2348A" w:rsidRDefault="00650A34" w:rsidP="00650A34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F2348A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F2348A">
        <w:rPr>
          <w:rFonts w:ascii="Times New Roman" w:hAnsi="Times New Roman"/>
          <w:color w:val="000000"/>
          <w:sz w:val="28"/>
          <w:lang w:val="ru-RU"/>
        </w:rPr>
        <w:t>.;</w:t>
      </w:r>
    </w:p>
    <w:p w:rsidR="00650A34" w:rsidRPr="00F2348A" w:rsidRDefault="00650A34" w:rsidP="00650A34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определять на основе карты влияние географического фактора на развитие различных сфер жизни страны (группы стран).</w:t>
      </w:r>
    </w:p>
    <w:p w:rsidR="00650A34" w:rsidRDefault="00650A34" w:rsidP="00650A34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</w:t>
      </w: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историческими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источниками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650A34" w:rsidRPr="00F2348A" w:rsidRDefault="00650A34" w:rsidP="00650A34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:rsidR="00650A34" w:rsidRPr="00F2348A" w:rsidRDefault="00650A34" w:rsidP="00650A34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определять тип и вид источника (письменного, визуального); выявлять принадлежность источника определенному лицу, социальной группе, общественному течению и др.;</w:t>
      </w:r>
    </w:p>
    <w:p w:rsidR="00650A34" w:rsidRPr="00F2348A" w:rsidRDefault="00650A34" w:rsidP="00650A34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F2348A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F2348A">
        <w:rPr>
          <w:rFonts w:ascii="Times New Roman" w:hAnsi="Times New Roman"/>
          <w:color w:val="000000"/>
          <w:sz w:val="28"/>
          <w:lang w:val="ru-RU"/>
        </w:rPr>
        <w:t>. из разных письменных, визуальных и вещественных источников;</w:t>
      </w:r>
    </w:p>
    <w:p w:rsidR="00650A34" w:rsidRPr="00F2348A" w:rsidRDefault="00650A34" w:rsidP="00650A34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различать в тексте письменных источников факты и интерпретации событий прошлого.</w:t>
      </w:r>
    </w:p>
    <w:p w:rsidR="00650A34" w:rsidRDefault="00650A34" w:rsidP="00650A34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</w:t>
      </w:r>
      <w:proofErr w:type="spellStart"/>
      <w:r>
        <w:rPr>
          <w:rFonts w:ascii="Times New Roman" w:hAnsi="Times New Roman"/>
          <w:color w:val="000000"/>
          <w:sz w:val="28"/>
        </w:rPr>
        <w:t>Историческое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описание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реконструкция</w:t>
      </w:r>
      <w:proofErr w:type="spellEnd"/>
      <w:r>
        <w:rPr>
          <w:rFonts w:ascii="Times New Roman" w:hAnsi="Times New Roman"/>
          <w:color w:val="000000"/>
          <w:sz w:val="28"/>
        </w:rPr>
        <w:t>):</w:t>
      </w:r>
    </w:p>
    <w:p w:rsidR="00650A34" w:rsidRPr="00F2348A" w:rsidRDefault="00650A34" w:rsidP="00650A34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 xml:space="preserve">представлять развернутый рассказ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F2348A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gramStart"/>
      <w:r w:rsidRPr="00F2348A">
        <w:rPr>
          <w:rFonts w:ascii="Times New Roman" w:hAnsi="Times New Roman"/>
          <w:color w:val="000000"/>
          <w:sz w:val="28"/>
          <w:lang w:val="ru-RU"/>
        </w:rPr>
        <w:t>с</w:t>
      </w:r>
      <w:proofErr w:type="gram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 использованием визуальных материалов (устно, письменно в форме короткого эссе, презентации);</w:t>
      </w:r>
    </w:p>
    <w:p w:rsidR="00650A34" w:rsidRPr="00F2348A" w:rsidRDefault="00650A34" w:rsidP="00650A34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составлять развернутую характеристику исторических личностей </w:t>
      </w:r>
      <w:r>
        <w:rPr>
          <w:rFonts w:ascii="Times New Roman" w:hAnsi="Times New Roman"/>
          <w:color w:val="000000"/>
          <w:sz w:val="28"/>
        </w:rPr>
        <w:t>XIX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F2348A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gramStart"/>
      <w:r w:rsidRPr="00F2348A">
        <w:rPr>
          <w:rFonts w:ascii="Times New Roman" w:hAnsi="Times New Roman"/>
          <w:color w:val="000000"/>
          <w:sz w:val="28"/>
          <w:lang w:val="ru-RU"/>
        </w:rPr>
        <w:t>с</w:t>
      </w:r>
      <w:proofErr w:type="gram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 описанием и оценкой их деятельности (сообщение, презентация, эссе);</w:t>
      </w:r>
    </w:p>
    <w:p w:rsidR="00650A34" w:rsidRPr="00F2348A" w:rsidRDefault="00650A34" w:rsidP="00650A34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XIX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в., показывая изменения, происшедшие в течение рассматриваемого периода;</w:t>
      </w:r>
    </w:p>
    <w:p w:rsidR="00650A34" w:rsidRPr="00F2348A" w:rsidRDefault="00650A34" w:rsidP="00650A34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др.</w:t>
      </w:r>
    </w:p>
    <w:p w:rsidR="00650A34" w:rsidRPr="00F2348A" w:rsidRDefault="00650A34" w:rsidP="00650A34">
      <w:pPr>
        <w:spacing w:after="0" w:line="264" w:lineRule="auto"/>
        <w:ind w:left="12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650A34" w:rsidRPr="00F2348A" w:rsidRDefault="00650A34" w:rsidP="00650A3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XIX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в.; б) процессов модернизации в мире и России; в) масштабных социальных движений и революций в рассматриваемый период; г) международных отношений рассматриваемого периода и участия в них России;</w:t>
      </w:r>
    </w:p>
    <w:p w:rsidR="00650A34" w:rsidRPr="00F2348A" w:rsidRDefault="00650A34" w:rsidP="00650A3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:rsidR="00650A34" w:rsidRPr="00F2348A" w:rsidRDefault="00650A34" w:rsidP="00650A3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 в) определять и объяснять свое отношение к существующим трактовкам причин и следствий исторических событий;</w:t>
      </w:r>
    </w:p>
    <w:p w:rsidR="00650A34" w:rsidRPr="00F2348A" w:rsidRDefault="00650A34" w:rsidP="00650A3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в.: а) указывать повторяющиеся черты исторических ситуаций; б) выделять черты сходства и различия; в) раскрывать, чем объяснялось своеобразие ситуаций в России, других странах.</w:t>
      </w:r>
    </w:p>
    <w:p w:rsidR="00650A34" w:rsidRPr="00F2348A" w:rsidRDefault="00650A34" w:rsidP="00650A3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 xml:space="preserve">Раскрывать наиболее значимые события и процессы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- начала </w:t>
      </w:r>
      <w:r>
        <w:rPr>
          <w:rFonts w:ascii="Times New Roman" w:hAnsi="Times New Roman"/>
          <w:color w:val="000000"/>
          <w:sz w:val="28"/>
        </w:rPr>
        <w:t>XXI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F2348A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F2348A">
        <w:rPr>
          <w:rFonts w:ascii="Times New Roman" w:hAnsi="Times New Roman"/>
          <w:color w:val="000000"/>
          <w:sz w:val="28"/>
          <w:lang w:val="ru-RU"/>
        </w:rPr>
        <w:t>.</w:t>
      </w:r>
    </w:p>
    <w:p w:rsidR="00650A34" w:rsidRPr="00F2348A" w:rsidRDefault="00650A34" w:rsidP="00650A34">
      <w:pPr>
        <w:spacing w:after="0" w:line="264" w:lineRule="auto"/>
        <w:ind w:left="120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650A34" w:rsidRPr="00F2348A" w:rsidRDefault="00650A34" w:rsidP="00650A34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proofErr w:type="gramStart"/>
      <w:r w:rsidRPr="00F2348A">
        <w:rPr>
          <w:rFonts w:ascii="Times New Roman" w:hAnsi="Times New Roman"/>
          <w:color w:val="000000"/>
          <w:sz w:val="28"/>
          <w:lang w:val="ru-RU"/>
        </w:rPr>
        <w:t xml:space="preserve">сопоставлять высказывания историков, содержащие разные мнения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в., объяснять, что могло лежать в их основе;</w:t>
      </w:r>
      <w:proofErr w:type="gramEnd"/>
    </w:p>
    <w:p w:rsidR="00650A34" w:rsidRPr="00F2348A" w:rsidRDefault="00650A34" w:rsidP="00650A34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>оценивать степень убедительности предложенных точек зрения, формулировать и аргументировать свое мнение;</w:t>
      </w:r>
    </w:p>
    <w:p w:rsidR="00650A34" w:rsidRPr="00F2348A" w:rsidRDefault="00650A34" w:rsidP="00650A34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lastRenderedPageBreak/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:rsidR="00650A34" w:rsidRDefault="00650A34" w:rsidP="00650A34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</w:t>
      </w:r>
      <w:proofErr w:type="spellStart"/>
      <w:r>
        <w:rPr>
          <w:rFonts w:ascii="Times New Roman" w:hAnsi="Times New Roman"/>
          <w:color w:val="000000"/>
          <w:sz w:val="28"/>
        </w:rPr>
        <w:t>Применение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исторических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знаний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650A34" w:rsidRPr="00F2348A" w:rsidRDefault="00650A34" w:rsidP="00650A34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 xml:space="preserve">распознавать в окружающей среде, в том числе в родном городе, регионе памятники материальной и художественной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– начала ХХ </w:t>
      </w:r>
      <w:proofErr w:type="gramStart"/>
      <w:r w:rsidRPr="00F2348A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., объяснять, </w:t>
      </w:r>
      <w:proofErr w:type="gramStart"/>
      <w:r w:rsidRPr="00F2348A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 чем заключалось их значение для времени их создания и для современного общества;</w:t>
      </w:r>
    </w:p>
    <w:p w:rsidR="00650A34" w:rsidRPr="00F2348A" w:rsidRDefault="00650A34" w:rsidP="00650A34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– начала ХХ </w:t>
      </w:r>
      <w:proofErr w:type="gramStart"/>
      <w:r w:rsidRPr="00F2348A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F2348A">
        <w:rPr>
          <w:rFonts w:ascii="Times New Roman" w:hAnsi="Times New Roman"/>
          <w:color w:val="000000"/>
          <w:sz w:val="28"/>
          <w:lang w:val="ru-RU"/>
        </w:rPr>
        <w:t>. (</w:t>
      </w:r>
      <w:proofErr w:type="gramStart"/>
      <w:r w:rsidRPr="00F2348A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 том числе на региональном материале);</w:t>
      </w:r>
    </w:p>
    <w:p w:rsidR="00650A34" w:rsidRPr="00F2348A" w:rsidRDefault="00650A34" w:rsidP="00650A34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 xml:space="preserve">объяснять, в чем состоит наследие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– начала ХХ </w:t>
      </w:r>
      <w:proofErr w:type="gramStart"/>
      <w:r w:rsidRPr="00F2348A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gramStart"/>
      <w:r w:rsidRPr="00F2348A">
        <w:rPr>
          <w:rFonts w:ascii="Times New Roman" w:hAnsi="Times New Roman"/>
          <w:color w:val="000000"/>
          <w:sz w:val="28"/>
          <w:lang w:val="ru-RU"/>
        </w:rPr>
        <w:t>для</w:t>
      </w:r>
      <w:proofErr w:type="gram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 России, других стран мира, высказывать и аргументировать свое отношение к культурному наследию в общественных обсуждениях.</w:t>
      </w:r>
    </w:p>
    <w:p w:rsidR="00650A34" w:rsidRPr="00650A34" w:rsidRDefault="00650A34" w:rsidP="00650A34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F2348A">
        <w:rPr>
          <w:rFonts w:ascii="Times New Roman" w:hAnsi="Times New Roman"/>
          <w:color w:val="000000"/>
          <w:sz w:val="28"/>
          <w:lang w:val="ru-RU"/>
        </w:rPr>
        <w:t xml:space="preserve">осмыслить новое знание, его интерпретации и применению в различных учебных и жизненных ситуациях с использованием исторического материала о событиях и процессах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F2348A">
        <w:rPr>
          <w:rFonts w:ascii="Times New Roman" w:hAnsi="Times New Roman"/>
          <w:color w:val="000000"/>
          <w:sz w:val="28"/>
          <w:lang w:val="ru-RU"/>
        </w:rPr>
        <w:t xml:space="preserve"> – начала ХХ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F2348A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650A34" w:rsidRDefault="00650A34" w:rsidP="00650A34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650A34" w:rsidRDefault="00650A34" w:rsidP="00650A34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650A34" w:rsidRDefault="00650A34" w:rsidP="00650A34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650A34" w:rsidRDefault="00650A34" w:rsidP="00650A34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650A34" w:rsidRDefault="00650A34" w:rsidP="00650A34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650A34" w:rsidRDefault="00650A34" w:rsidP="00650A34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650A34" w:rsidRDefault="00650A34" w:rsidP="00650A34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650A34" w:rsidRDefault="00650A34" w:rsidP="00650A34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650A34" w:rsidRDefault="00650A34" w:rsidP="00650A34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650A34" w:rsidRDefault="00650A34" w:rsidP="00650A34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650A34" w:rsidRDefault="00650A34" w:rsidP="00650A34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650A34" w:rsidRDefault="00650A34" w:rsidP="00650A34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650A34" w:rsidRDefault="00650A34" w:rsidP="00650A34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650A34" w:rsidRDefault="00650A34" w:rsidP="00650A34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650A34" w:rsidRPr="00F2348A" w:rsidRDefault="00650A34" w:rsidP="00650A34">
      <w:pPr>
        <w:spacing w:after="0" w:line="264" w:lineRule="auto"/>
        <w:jc w:val="both"/>
        <w:rPr>
          <w:lang w:val="ru-RU"/>
        </w:rPr>
      </w:pPr>
    </w:p>
    <w:p w:rsidR="00650A34" w:rsidRDefault="00650A34" w:rsidP="00650A34">
      <w:pPr>
        <w:pStyle w:val="ae"/>
        <w:spacing w:after="0"/>
        <w:ind w:left="960"/>
      </w:pPr>
      <w:r w:rsidRPr="00650A34"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650A34" w:rsidRDefault="00650A34" w:rsidP="00650A34">
      <w:pPr>
        <w:pStyle w:val="ae"/>
        <w:spacing w:after="0"/>
        <w:ind w:left="960"/>
      </w:pPr>
      <w:r w:rsidRPr="00650A34"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2824"/>
      </w:tblGrid>
      <w:tr w:rsidR="00650A34" w:rsidTr="00507614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50A34" w:rsidRDefault="00650A34" w:rsidP="00507614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50A34" w:rsidRDefault="00650A34" w:rsidP="0050761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50A34" w:rsidRDefault="00650A34" w:rsidP="00507614">
            <w:pPr>
              <w:spacing w:after="0"/>
              <w:ind w:left="135"/>
            </w:pPr>
          </w:p>
        </w:tc>
      </w:tr>
      <w:tr w:rsidR="00650A34" w:rsidTr="0050761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0A34" w:rsidRDefault="00650A34" w:rsidP="0050761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0A34" w:rsidRDefault="00650A34" w:rsidP="00507614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50A34" w:rsidRDefault="00650A34" w:rsidP="00507614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50A34" w:rsidRDefault="00650A34" w:rsidP="00507614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50A34" w:rsidRDefault="00650A34" w:rsidP="0050761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0A34" w:rsidRDefault="00650A34" w:rsidP="00507614"/>
        </w:tc>
      </w:tr>
      <w:tr w:rsidR="00650A34" w:rsidTr="0050761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Древнего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мира</w:t>
            </w:r>
            <w:proofErr w:type="spellEnd"/>
          </w:p>
        </w:tc>
      </w:tr>
      <w:tr w:rsidR="00650A34" w:rsidRPr="004B1A3B" w:rsidTr="0050761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50A34" w:rsidRPr="00F2348A" w:rsidRDefault="00650A34" w:rsidP="00507614">
            <w:pPr>
              <w:spacing w:after="0"/>
              <w:ind w:left="135"/>
              <w:rPr>
                <w:lang w:val="ru-RU"/>
              </w:rPr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50A34" w:rsidRPr="004B1A3B" w:rsidTr="0050761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Первобытность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50A34" w:rsidRPr="00F2348A" w:rsidRDefault="00650A34" w:rsidP="00507614">
            <w:pPr>
              <w:spacing w:after="0"/>
              <w:ind w:left="135"/>
              <w:rPr>
                <w:lang w:val="ru-RU"/>
              </w:rPr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50A34" w:rsidTr="005076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50A34" w:rsidRDefault="00650A34" w:rsidP="00507614"/>
        </w:tc>
      </w:tr>
      <w:tr w:rsidR="00650A34" w:rsidRPr="004B1A3B" w:rsidTr="0050761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50A34" w:rsidRPr="00F2348A" w:rsidRDefault="00650A34" w:rsidP="00507614">
            <w:pPr>
              <w:spacing w:after="0"/>
              <w:ind w:left="135"/>
              <w:rPr>
                <w:lang w:val="ru-RU"/>
              </w:rPr>
            </w:pPr>
            <w:r w:rsidRPr="00F2348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2348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Древний мир. Древний Восток</w:t>
            </w:r>
          </w:p>
        </w:tc>
      </w:tr>
      <w:tr w:rsidR="00650A34" w:rsidRPr="004B1A3B" w:rsidTr="0050761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Египет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50A34" w:rsidRPr="00F2348A" w:rsidRDefault="00650A34" w:rsidP="00507614">
            <w:pPr>
              <w:spacing w:after="0"/>
              <w:ind w:left="135"/>
              <w:rPr>
                <w:lang w:val="ru-RU"/>
              </w:rPr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50A34" w:rsidRPr="004B1A3B" w:rsidTr="0050761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цивилизации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Месопотамии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50A34" w:rsidRPr="00F2348A" w:rsidRDefault="00650A34" w:rsidP="00507614">
            <w:pPr>
              <w:spacing w:after="0"/>
              <w:ind w:left="135"/>
              <w:rPr>
                <w:lang w:val="ru-RU"/>
              </w:rPr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50A34" w:rsidRPr="004B1A3B" w:rsidTr="0050761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Восточное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Средиземноморье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древности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50A34" w:rsidRPr="00F2348A" w:rsidRDefault="00650A34" w:rsidP="00507614">
            <w:pPr>
              <w:spacing w:after="0"/>
              <w:ind w:left="135"/>
              <w:rPr>
                <w:lang w:val="ru-RU"/>
              </w:rPr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50A34" w:rsidRPr="004B1A3B" w:rsidTr="0050761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Персидская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держава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50A34" w:rsidRPr="00F2348A" w:rsidRDefault="00650A34" w:rsidP="00507614">
            <w:pPr>
              <w:spacing w:after="0"/>
              <w:ind w:left="135"/>
              <w:rPr>
                <w:lang w:val="ru-RU"/>
              </w:rPr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50A34" w:rsidRPr="004B1A3B" w:rsidTr="0050761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Индия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50A34" w:rsidRPr="00F2348A" w:rsidRDefault="00650A34" w:rsidP="00507614">
            <w:pPr>
              <w:spacing w:after="0"/>
              <w:ind w:left="135"/>
              <w:rPr>
                <w:lang w:val="ru-RU"/>
              </w:rPr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50A34" w:rsidRPr="004B1A3B" w:rsidTr="0050761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Китай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50A34" w:rsidRPr="00F2348A" w:rsidRDefault="00650A34" w:rsidP="00507614">
            <w:pPr>
              <w:spacing w:after="0"/>
              <w:ind w:left="135"/>
              <w:rPr>
                <w:lang w:val="ru-RU"/>
              </w:rPr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50A34" w:rsidTr="005076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50A34" w:rsidRDefault="00650A34" w:rsidP="00507614"/>
        </w:tc>
      </w:tr>
      <w:tr w:rsidR="00650A34" w:rsidTr="0050761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Древняя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Греция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Эллинизм</w:t>
            </w:r>
            <w:proofErr w:type="spellEnd"/>
          </w:p>
        </w:tc>
      </w:tr>
      <w:tr w:rsidR="00650A34" w:rsidRPr="004B1A3B" w:rsidTr="0050761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Древнейшая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Греция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50A34" w:rsidRPr="00F2348A" w:rsidRDefault="00650A34" w:rsidP="00507614">
            <w:pPr>
              <w:spacing w:after="0"/>
              <w:ind w:left="135"/>
              <w:rPr>
                <w:lang w:val="ru-RU"/>
              </w:rPr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50A34" w:rsidRPr="004B1A3B" w:rsidTr="0050761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Греческие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полисы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50A34" w:rsidRPr="00F2348A" w:rsidRDefault="00650A34" w:rsidP="00507614">
            <w:pPr>
              <w:spacing w:after="0"/>
              <w:ind w:left="135"/>
              <w:rPr>
                <w:lang w:val="ru-RU"/>
              </w:rPr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50A34" w:rsidRPr="004B1A3B" w:rsidTr="0050761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Греции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50A34" w:rsidRPr="00F2348A" w:rsidRDefault="00650A34" w:rsidP="00507614">
            <w:pPr>
              <w:spacing w:after="0"/>
              <w:ind w:left="135"/>
              <w:rPr>
                <w:lang w:val="ru-RU"/>
              </w:rPr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50A34" w:rsidRPr="004B1A3B" w:rsidTr="0050761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Македонские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завоевания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Эллинизм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50A34" w:rsidRPr="00F2348A" w:rsidRDefault="00650A34" w:rsidP="00507614">
            <w:pPr>
              <w:spacing w:after="0"/>
              <w:ind w:left="135"/>
              <w:rPr>
                <w:lang w:val="ru-RU"/>
              </w:rPr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50A34" w:rsidTr="005076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50A34" w:rsidRDefault="00650A34" w:rsidP="00507614"/>
        </w:tc>
      </w:tr>
      <w:tr w:rsidR="00650A34" w:rsidTr="0050761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Древний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Рим</w:t>
            </w:r>
            <w:proofErr w:type="spellEnd"/>
          </w:p>
        </w:tc>
      </w:tr>
      <w:tr w:rsidR="00650A34" w:rsidRPr="004B1A3B" w:rsidTr="0050761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Возникновение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50A34" w:rsidRPr="00F2348A" w:rsidRDefault="00650A34" w:rsidP="00507614">
            <w:pPr>
              <w:spacing w:after="0"/>
              <w:ind w:left="135"/>
              <w:rPr>
                <w:lang w:val="ru-RU"/>
              </w:rPr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50A34" w:rsidRPr="004B1A3B" w:rsidTr="0050761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завоевания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Средиземноморье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50A34" w:rsidRPr="00F2348A" w:rsidRDefault="00650A34" w:rsidP="00507614">
            <w:pPr>
              <w:spacing w:after="0"/>
              <w:ind w:left="135"/>
              <w:rPr>
                <w:lang w:val="ru-RU"/>
              </w:rPr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50A34" w:rsidRPr="004B1A3B" w:rsidTr="0050761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0A34" w:rsidRPr="00F2348A" w:rsidRDefault="00650A34" w:rsidP="00507614">
            <w:pPr>
              <w:spacing w:after="0"/>
              <w:ind w:left="135"/>
              <w:rPr>
                <w:lang w:val="ru-RU"/>
              </w:rPr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>Поздняя Римская республика. Гражданские войны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50A34" w:rsidRPr="00F2348A" w:rsidRDefault="00650A34" w:rsidP="00507614">
            <w:pPr>
              <w:spacing w:after="0"/>
              <w:ind w:left="135"/>
              <w:rPr>
                <w:lang w:val="ru-RU"/>
              </w:rPr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50A34" w:rsidRPr="004B1A3B" w:rsidTr="0050761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0A34" w:rsidRPr="00F2348A" w:rsidRDefault="00650A34" w:rsidP="00507614">
            <w:pPr>
              <w:spacing w:after="0"/>
              <w:ind w:left="135"/>
              <w:rPr>
                <w:lang w:val="ru-RU"/>
              </w:rPr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>Расцвет и падение Римской империи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50A34" w:rsidRPr="00F2348A" w:rsidRDefault="00650A34" w:rsidP="00507614">
            <w:pPr>
              <w:spacing w:after="0"/>
              <w:ind w:left="135"/>
              <w:rPr>
                <w:lang w:val="ru-RU"/>
              </w:rPr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50A34" w:rsidRPr="004B1A3B" w:rsidTr="0050761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50A34" w:rsidRPr="00F2348A" w:rsidRDefault="00650A34" w:rsidP="00507614">
            <w:pPr>
              <w:spacing w:after="0"/>
              <w:ind w:left="135"/>
              <w:rPr>
                <w:lang w:val="ru-RU"/>
              </w:rPr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50A34" w:rsidTr="005076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50A34" w:rsidRDefault="00650A34" w:rsidP="00507614"/>
        </w:tc>
      </w:tr>
      <w:tr w:rsidR="00650A34" w:rsidTr="005076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</w:pPr>
          </w:p>
        </w:tc>
      </w:tr>
      <w:tr w:rsidR="00650A34" w:rsidTr="005076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0A34" w:rsidRPr="00F2348A" w:rsidRDefault="00650A34" w:rsidP="00507614">
            <w:pPr>
              <w:spacing w:after="0"/>
              <w:ind w:left="135"/>
              <w:rPr>
                <w:lang w:val="ru-RU"/>
              </w:rPr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/>
        </w:tc>
      </w:tr>
    </w:tbl>
    <w:p w:rsidR="00650A34" w:rsidRDefault="00650A34" w:rsidP="00650A34">
      <w:pPr>
        <w:pStyle w:val="ae"/>
        <w:numPr>
          <w:ilvl w:val="0"/>
          <w:numId w:val="38"/>
        </w:numPr>
        <w:sectPr w:rsidR="00650A3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50A34" w:rsidRDefault="00650A34" w:rsidP="00650A34">
      <w:pPr>
        <w:pStyle w:val="ae"/>
        <w:spacing w:after="0"/>
        <w:ind w:left="960"/>
      </w:pPr>
      <w:r w:rsidRPr="00650A34"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45"/>
        <w:gridCol w:w="4466"/>
        <w:gridCol w:w="1596"/>
        <w:gridCol w:w="1841"/>
        <w:gridCol w:w="1910"/>
        <w:gridCol w:w="2824"/>
      </w:tblGrid>
      <w:tr w:rsidR="00650A34" w:rsidTr="00507614">
        <w:trPr>
          <w:trHeight w:val="144"/>
          <w:tblCellSpacing w:w="20" w:type="nil"/>
        </w:trPr>
        <w:tc>
          <w:tcPr>
            <w:tcW w:w="6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50A34" w:rsidRDefault="00650A34" w:rsidP="00507614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50A34" w:rsidRDefault="00650A34" w:rsidP="0050761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50A34" w:rsidRDefault="00650A34" w:rsidP="00507614">
            <w:pPr>
              <w:spacing w:after="0"/>
              <w:ind w:left="135"/>
            </w:pPr>
          </w:p>
        </w:tc>
      </w:tr>
      <w:tr w:rsidR="00650A34" w:rsidTr="0050761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0A34" w:rsidRDefault="00650A34" w:rsidP="0050761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0A34" w:rsidRDefault="00650A34" w:rsidP="00507614"/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50A34" w:rsidRDefault="00650A34" w:rsidP="00507614">
            <w:pPr>
              <w:spacing w:after="0"/>
              <w:ind w:left="135"/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50A34" w:rsidRDefault="00650A34" w:rsidP="00507614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50A34" w:rsidRDefault="00650A34" w:rsidP="0050761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0A34" w:rsidRDefault="00650A34" w:rsidP="00507614"/>
        </w:tc>
      </w:tr>
      <w:tr w:rsidR="00650A34" w:rsidRPr="004B1A3B" w:rsidTr="0050761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50A34" w:rsidRPr="00F2348A" w:rsidRDefault="00650A34" w:rsidP="00507614">
            <w:pPr>
              <w:spacing w:after="0"/>
              <w:ind w:left="135"/>
              <w:rPr>
                <w:lang w:val="ru-RU"/>
              </w:rPr>
            </w:pPr>
            <w:r w:rsidRPr="00F2348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2348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Всеобщая история. История Средних веков</w:t>
            </w:r>
          </w:p>
        </w:tc>
      </w:tr>
      <w:tr w:rsidR="00650A34" w:rsidRPr="004B1A3B" w:rsidTr="0050761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650A34" w:rsidRPr="00F2348A" w:rsidRDefault="00650A34" w:rsidP="00507614">
            <w:pPr>
              <w:spacing w:after="0"/>
              <w:ind w:left="135"/>
              <w:rPr>
                <w:lang w:val="ru-RU"/>
              </w:rPr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650A34" w:rsidRPr="004B1A3B" w:rsidTr="0050761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50A34" w:rsidRPr="00F2348A" w:rsidRDefault="00650A34" w:rsidP="00507614">
            <w:pPr>
              <w:spacing w:after="0"/>
              <w:ind w:left="135"/>
              <w:rPr>
                <w:lang w:val="ru-RU"/>
              </w:rPr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>Народы Европы в раннее Средневековье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650A34" w:rsidRPr="00F2348A" w:rsidRDefault="00650A34" w:rsidP="00507614">
            <w:pPr>
              <w:spacing w:after="0"/>
              <w:ind w:left="135"/>
              <w:rPr>
                <w:lang w:val="ru-RU"/>
              </w:rPr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650A34" w:rsidRPr="004B1A3B" w:rsidTr="0050761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50A34" w:rsidRPr="00F2348A" w:rsidRDefault="00650A34" w:rsidP="00507614">
            <w:pPr>
              <w:spacing w:after="0"/>
              <w:ind w:left="135"/>
              <w:rPr>
                <w:lang w:val="ru-RU"/>
              </w:rPr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650A34" w:rsidRPr="00F2348A" w:rsidRDefault="00650A34" w:rsidP="00507614">
            <w:pPr>
              <w:spacing w:after="0"/>
              <w:ind w:left="135"/>
              <w:rPr>
                <w:lang w:val="ru-RU"/>
              </w:rPr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650A34" w:rsidRPr="004B1A3B" w:rsidTr="0050761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50A34" w:rsidRPr="00F2348A" w:rsidRDefault="00650A34" w:rsidP="00507614">
            <w:pPr>
              <w:spacing w:after="0"/>
              <w:ind w:left="135"/>
              <w:rPr>
                <w:lang w:val="ru-RU"/>
              </w:rPr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Арабы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>—Х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650A34" w:rsidRPr="00F2348A" w:rsidRDefault="00650A34" w:rsidP="00507614">
            <w:pPr>
              <w:spacing w:after="0"/>
              <w:ind w:left="135"/>
              <w:rPr>
                <w:lang w:val="ru-RU"/>
              </w:rPr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650A34" w:rsidRPr="004B1A3B" w:rsidTr="0050761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Средневековое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европейское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650A34" w:rsidRPr="00F2348A" w:rsidRDefault="00650A34" w:rsidP="00507614">
            <w:pPr>
              <w:spacing w:after="0"/>
              <w:ind w:left="135"/>
              <w:rPr>
                <w:lang w:val="ru-RU"/>
              </w:rPr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650A34" w:rsidRPr="004B1A3B" w:rsidTr="0050761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50A34" w:rsidRPr="00F2348A" w:rsidRDefault="00650A34" w:rsidP="00507614">
            <w:pPr>
              <w:spacing w:after="0"/>
              <w:ind w:left="135"/>
              <w:rPr>
                <w:lang w:val="ru-RU"/>
              </w:rPr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650A34" w:rsidRPr="00F2348A" w:rsidRDefault="00650A34" w:rsidP="00507614">
            <w:pPr>
              <w:spacing w:after="0"/>
              <w:ind w:left="135"/>
              <w:rPr>
                <w:lang w:val="ru-RU"/>
              </w:rPr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650A34" w:rsidRPr="004B1A3B" w:rsidTr="0050761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средневековой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Европы</w:t>
            </w:r>
            <w:proofErr w:type="spellEnd"/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650A34" w:rsidRPr="00F2348A" w:rsidRDefault="00650A34" w:rsidP="00507614">
            <w:pPr>
              <w:spacing w:after="0"/>
              <w:ind w:left="135"/>
              <w:rPr>
                <w:lang w:val="ru-RU"/>
              </w:rPr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650A34" w:rsidRPr="004B1A3B" w:rsidTr="0050761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50A34" w:rsidRPr="00F2348A" w:rsidRDefault="00650A34" w:rsidP="00507614">
            <w:pPr>
              <w:spacing w:after="0"/>
              <w:ind w:left="135"/>
              <w:rPr>
                <w:lang w:val="ru-RU"/>
              </w:rPr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>Страны Востока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650A34" w:rsidRPr="00F2348A" w:rsidRDefault="00650A34" w:rsidP="00507614">
            <w:pPr>
              <w:spacing w:after="0"/>
              <w:ind w:left="135"/>
              <w:rPr>
                <w:lang w:val="ru-RU"/>
              </w:rPr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650A34" w:rsidRPr="004B1A3B" w:rsidTr="0050761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50A34" w:rsidRPr="00F2348A" w:rsidRDefault="00650A34" w:rsidP="00507614">
            <w:pPr>
              <w:spacing w:after="0"/>
              <w:ind w:left="135"/>
              <w:rPr>
                <w:lang w:val="ru-RU"/>
              </w:rPr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Государства доколумбовой Америки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650A34" w:rsidRPr="00F2348A" w:rsidRDefault="00650A34" w:rsidP="00507614">
            <w:pPr>
              <w:spacing w:after="0"/>
              <w:ind w:left="135"/>
              <w:rPr>
                <w:lang w:val="ru-RU"/>
              </w:rPr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650A34" w:rsidRPr="004B1A3B" w:rsidTr="0050761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650A34" w:rsidRPr="00F2348A" w:rsidRDefault="00650A34" w:rsidP="00507614">
            <w:pPr>
              <w:spacing w:after="0"/>
              <w:ind w:left="135"/>
              <w:rPr>
                <w:lang w:val="ru-RU"/>
              </w:rPr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650A34" w:rsidTr="005076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50A34" w:rsidRDefault="00650A34" w:rsidP="00507614"/>
        </w:tc>
      </w:tr>
      <w:tr w:rsidR="00650A34" w:rsidRPr="004B1A3B" w:rsidTr="0050761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50A34" w:rsidRPr="00F2348A" w:rsidRDefault="00650A34" w:rsidP="00507614">
            <w:pPr>
              <w:spacing w:after="0"/>
              <w:ind w:left="135"/>
              <w:rPr>
                <w:lang w:val="ru-RU"/>
              </w:rPr>
            </w:pPr>
            <w:r w:rsidRPr="00F2348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2.</w:t>
            </w: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2348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История России. От Руси к Российскому государству</w:t>
            </w:r>
          </w:p>
        </w:tc>
      </w:tr>
      <w:tr w:rsidR="00650A34" w:rsidRPr="004B1A3B" w:rsidTr="0050761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650A34" w:rsidRPr="00F2348A" w:rsidRDefault="00650A34" w:rsidP="00507614">
            <w:pPr>
              <w:spacing w:after="0"/>
              <w:ind w:left="135"/>
              <w:rPr>
                <w:lang w:val="ru-RU"/>
              </w:rPr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50A34" w:rsidRPr="004B1A3B" w:rsidTr="0050761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50A34" w:rsidRPr="00F2348A" w:rsidRDefault="00650A34" w:rsidP="00507614">
            <w:pPr>
              <w:spacing w:after="0"/>
              <w:ind w:left="135"/>
              <w:rPr>
                <w:lang w:val="ru-RU"/>
              </w:rPr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государства на территории нашей страны в древности. Восточная Европа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тыс. н. э.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650A34" w:rsidRPr="00F2348A" w:rsidRDefault="00650A34" w:rsidP="00507614">
            <w:pPr>
              <w:spacing w:after="0"/>
              <w:ind w:left="135"/>
              <w:rPr>
                <w:lang w:val="ru-RU"/>
              </w:rPr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50A34" w:rsidRPr="004B1A3B" w:rsidTr="0050761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50A34" w:rsidRPr="00F2348A" w:rsidRDefault="00650A34" w:rsidP="00507614">
            <w:pPr>
              <w:spacing w:after="0"/>
              <w:ind w:left="135"/>
              <w:rPr>
                <w:lang w:val="ru-RU"/>
              </w:rPr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650A34" w:rsidRPr="00F2348A" w:rsidRDefault="00650A34" w:rsidP="00507614">
            <w:pPr>
              <w:spacing w:after="0"/>
              <w:ind w:left="135"/>
              <w:rPr>
                <w:lang w:val="ru-RU"/>
              </w:rPr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50A34" w:rsidRPr="004B1A3B" w:rsidTr="0050761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50A34" w:rsidRPr="00F2348A" w:rsidRDefault="00650A34" w:rsidP="00507614">
            <w:pPr>
              <w:spacing w:after="0"/>
              <w:ind w:left="135"/>
              <w:rPr>
                <w:lang w:val="ru-RU"/>
              </w:rPr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650A34" w:rsidRPr="00F2348A" w:rsidRDefault="00650A34" w:rsidP="00507614">
            <w:pPr>
              <w:spacing w:after="0"/>
              <w:ind w:left="135"/>
              <w:rPr>
                <w:lang w:val="ru-RU"/>
              </w:rPr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50A34" w:rsidRPr="004B1A3B" w:rsidTr="0050761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50A34" w:rsidRPr="00F2348A" w:rsidRDefault="00650A34" w:rsidP="00507614">
            <w:pPr>
              <w:spacing w:after="0"/>
              <w:ind w:left="135"/>
              <w:rPr>
                <w:lang w:val="ru-RU"/>
              </w:rPr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земли и их соседи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650A34" w:rsidRPr="00F2348A" w:rsidRDefault="00650A34" w:rsidP="00507614">
            <w:pPr>
              <w:spacing w:after="0"/>
              <w:ind w:left="135"/>
              <w:rPr>
                <w:lang w:val="ru-RU"/>
              </w:rPr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50A34" w:rsidRPr="004B1A3B" w:rsidTr="0050761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50A34" w:rsidRPr="00F2348A" w:rsidRDefault="00650A34" w:rsidP="00507614">
            <w:pPr>
              <w:spacing w:after="0"/>
              <w:ind w:left="135"/>
              <w:rPr>
                <w:lang w:val="ru-RU"/>
              </w:rPr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единого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650A34" w:rsidRPr="00F2348A" w:rsidRDefault="00650A34" w:rsidP="00507614">
            <w:pPr>
              <w:spacing w:after="0"/>
              <w:ind w:left="135"/>
              <w:rPr>
                <w:lang w:val="ru-RU"/>
              </w:rPr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50A34" w:rsidTr="0050761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50A34" w:rsidRPr="00F2348A" w:rsidRDefault="00650A34" w:rsidP="00507614">
            <w:pPr>
              <w:spacing w:after="0"/>
              <w:ind w:left="135"/>
              <w:rPr>
                <w:lang w:val="ru-RU"/>
              </w:rPr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с древнейших времен до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</w:pPr>
          </w:p>
        </w:tc>
      </w:tr>
      <w:tr w:rsidR="00650A34" w:rsidRPr="004B1A3B" w:rsidTr="0050761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650A34" w:rsidRPr="00F2348A" w:rsidRDefault="00650A34" w:rsidP="00507614">
            <w:pPr>
              <w:spacing w:after="0"/>
              <w:ind w:left="135"/>
              <w:rPr>
                <w:lang w:val="ru-RU"/>
              </w:rPr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50A34" w:rsidTr="005076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50A34" w:rsidRDefault="00650A34" w:rsidP="00507614"/>
        </w:tc>
      </w:tr>
      <w:tr w:rsidR="00650A34" w:rsidTr="005076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0A34" w:rsidRPr="00F2348A" w:rsidRDefault="00650A34" w:rsidP="00507614">
            <w:pPr>
              <w:spacing w:after="0"/>
              <w:ind w:left="135"/>
              <w:rPr>
                <w:lang w:val="ru-RU"/>
              </w:rPr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/>
        </w:tc>
      </w:tr>
    </w:tbl>
    <w:p w:rsidR="00650A34" w:rsidRDefault="00650A34" w:rsidP="00650A34">
      <w:pPr>
        <w:pStyle w:val="ae"/>
        <w:numPr>
          <w:ilvl w:val="0"/>
          <w:numId w:val="38"/>
        </w:numPr>
        <w:sectPr w:rsidR="00650A3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50A34" w:rsidRDefault="00650A34" w:rsidP="00650A34">
      <w:pPr>
        <w:pStyle w:val="ae"/>
        <w:spacing w:after="0"/>
        <w:ind w:left="960"/>
      </w:pPr>
      <w:r w:rsidRPr="00650A34"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2812"/>
      </w:tblGrid>
      <w:tr w:rsidR="00650A34" w:rsidTr="00507614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50A34" w:rsidRDefault="00650A34" w:rsidP="00507614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50A34" w:rsidRDefault="00650A34" w:rsidP="0050761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50A34" w:rsidRDefault="00650A34" w:rsidP="00507614">
            <w:pPr>
              <w:spacing w:after="0"/>
              <w:ind w:left="135"/>
            </w:pPr>
          </w:p>
        </w:tc>
      </w:tr>
      <w:tr w:rsidR="00650A34" w:rsidTr="0050761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0A34" w:rsidRDefault="00650A34" w:rsidP="0050761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0A34" w:rsidRDefault="00650A34" w:rsidP="00507614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50A34" w:rsidRDefault="00650A34" w:rsidP="00507614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50A34" w:rsidRDefault="00650A34" w:rsidP="00507614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50A34" w:rsidRDefault="00650A34" w:rsidP="0050761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0A34" w:rsidRDefault="00650A34" w:rsidP="00507614"/>
        </w:tc>
      </w:tr>
      <w:tr w:rsidR="00650A34" w:rsidTr="0050761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</w:pPr>
            <w:r w:rsidRPr="00F2348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2348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Конец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XV — XVII в.</w:t>
            </w:r>
          </w:p>
        </w:tc>
      </w:tr>
      <w:tr w:rsidR="00650A34" w:rsidRPr="004B1A3B" w:rsidTr="0050761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50A34" w:rsidRPr="00F2348A" w:rsidRDefault="00650A34" w:rsidP="00507614">
            <w:pPr>
              <w:spacing w:after="0"/>
              <w:ind w:left="135"/>
              <w:rPr>
                <w:lang w:val="ru-RU"/>
              </w:rPr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50A34" w:rsidRPr="004B1A3B" w:rsidTr="0050761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географические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открытия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50A34" w:rsidRPr="00F2348A" w:rsidRDefault="00650A34" w:rsidP="00507614">
            <w:pPr>
              <w:spacing w:after="0"/>
              <w:ind w:left="135"/>
              <w:rPr>
                <w:lang w:val="ru-RU"/>
              </w:rPr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50A34" w:rsidRPr="004B1A3B" w:rsidTr="0050761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0A34" w:rsidRPr="00F2348A" w:rsidRDefault="00650A34" w:rsidP="00507614">
            <w:pPr>
              <w:spacing w:after="0"/>
              <w:ind w:left="135"/>
              <w:rPr>
                <w:lang w:val="ru-RU"/>
              </w:rPr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европейском обществе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50A34" w:rsidRPr="00F2348A" w:rsidRDefault="00650A34" w:rsidP="00507614">
            <w:pPr>
              <w:spacing w:after="0"/>
              <w:ind w:left="135"/>
              <w:rPr>
                <w:lang w:val="ru-RU"/>
              </w:rPr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50A34" w:rsidRPr="004B1A3B" w:rsidTr="0050761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0A34" w:rsidRPr="00F2348A" w:rsidRDefault="00650A34" w:rsidP="00507614">
            <w:pPr>
              <w:spacing w:after="0"/>
              <w:ind w:left="135"/>
              <w:rPr>
                <w:lang w:val="ru-RU"/>
              </w:rPr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>Реформация и Контрреформация в Европе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50A34" w:rsidRPr="00F2348A" w:rsidRDefault="00650A34" w:rsidP="00507614">
            <w:pPr>
              <w:spacing w:after="0"/>
              <w:ind w:left="135"/>
              <w:rPr>
                <w:lang w:val="ru-RU"/>
              </w:rPr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50A34" w:rsidRPr="004B1A3B" w:rsidTr="0050761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0A34" w:rsidRPr="00F2348A" w:rsidRDefault="00650A34" w:rsidP="00507614">
            <w:pPr>
              <w:spacing w:after="0"/>
              <w:ind w:left="135"/>
              <w:rPr>
                <w:lang w:val="ru-RU"/>
              </w:rPr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50A34" w:rsidRPr="00F2348A" w:rsidRDefault="00650A34" w:rsidP="00507614">
            <w:pPr>
              <w:spacing w:after="0"/>
              <w:ind w:left="135"/>
              <w:rPr>
                <w:lang w:val="ru-RU"/>
              </w:rPr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50A34" w:rsidRPr="004B1A3B" w:rsidTr="0050761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0A34" w:rsidRPr="00F2348A" w:rsidRDefault="00650A34" w:rsidP="00507614">
            <w:pPr>
              <w:spacing w:after="0"/>
              <w:ind w:left="135"/>
              <w:rPr>
                <w:lang w:val="ru-RU"/>
              </w:rPr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50A34" w:rsidRPr="00F2348A" w:rsidRDefault="00650A34" w:rsidP="00507614">
            <w:pPr>
              <w:spacing w:after="0"/>
              <w:ind w:left="135"/>
              <w:rPr>
                <w:lang w:val="ru-RU"/>
              </w:rPr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50A34" w:rsidRPr="004B1A3B" w:rsidTr="0050761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0A34" w:rsidRPr="00F2348A" w:rsidRDefault="00650A34" w:rsidP="00507614">
            <w:pPr>
              <w:spacing w:after="0"/>
              <w:ind w:left="135"/>
              <w:rPr>
                <w:lang w:val="ru-RU"/>
              </w:rPr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Европейская культура в раннее Новое время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50A34" w:rsidRPr="00F2348A" w:rsidRDefault="00650A34" w:rsidP="00507614">
            <w:pPr>
              <w:spacing w:after="0"/>
              <w:ind w:left="135"/>
              <w:rPr>
                <w:lang w:val="ru-RU"/>
              </w:rPr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50A34" w:rsidRPr="004B1A3B" w:rsidTr="0050761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0A34" w:rsidRPr="00F2348A" w:rsidRDefault="00650A34" w:rsidP="00507614">
            <w:pPr>
              <w:spacing w:after="0"/>
              <w:ind w:left="135"/>
              <w:rPr>
                <w:lang w:val="ru-RU"/>
              </w:rPr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50A34" w:rsidRPr="00F2348A" w:rsidRDefault="00650A34" w:rsidP="00507614">
            <w:pPr>
              <w:spacing w:after="0"/>
              <w:ind w:left="135"/>
              <w:rPr>
                <w:lang w:val="ru-RU"/>
              </w:rPr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50A34" w:rsidRPr="004B1A3B" w:rsidTr="0050761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50A34" w:rsidRPr="00F2348A" w:rsidRDefault="00650A34" w:rsidP="00507614">
            <w:pPr>
              <w:spacing w:after="0"/>
              <w:ind w:left="135"/>
              <w:rPr>
                <w:lang w:val="ru-RU"/>
              </w:rPr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50A34" w:rsidTr="005076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50A34" w:rsidRDefault="00650A34" w:rsidP="00507614"/>
        </w:tc>
      </w:tr>
      <w:tr w:rsidR="00650A34" w:rsidRPr="004B1A3B" w:rsidTr="0050761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50A34" w:rsidRPr="00F2348A" w:rsidRDefault="00650A34" w:rsidP="00507614">
            <w:pPr>
              <w:spacing w:after="0"/>
              <w:ind w:left="135"/>
              <w:rPr>
                <w:lang w:val="ru-RU"/>
              </w:rPr>
            </w:pPr>
            <w:r w:rsidRPr="00F2348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2348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F2348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F2348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вв.: от Великого княжества к царству</w:t>
            </w:r>
          </w:p>
        </w:tc>
      </w:tr>
      <w:tr w:rsidR="00650A34" w:rsidRPr="004B1A3B" w:rsidTr="0050761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XVI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50A34" w:rsidRPr="00F2348A" w:rsidRDefault="00650A34" w:rsidP="00507614">
            <w:pPr>
              <w:spacing w:after="0"/>
              <w:ind w:left="135"/>
              <w:rPr>
                <w:lang w:val="ru-RU"/>
              </w:rPr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650A34" w:rsidRPr="004B1A3B" w:rsidTr="0050761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Смута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50A34" w:rsidRPr="00F2348A" w:rsidRDefault="00650A34" w:rsidP="00507614">
            <w:pPr>
              <w:spacing w:after="0"/>
              <w:ind w:left="135"/>
              <w:rPr>
                <w:lang w:val="ru-RU"/>
              </w:rPr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650A34" w:rsidRPr="004B1A3B" w:rsidTr="0050761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XVII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50A34" w:rsidRPr="00F2348A" w:rsidRDefault="00650A34" w:rsidP="00507614">
            <w:pPr>
              <w:spacing w:after="0"/>
              <w:ind w:left="135"/>
              <w:rPr>
                <w:lang w:val="ru-RU"/>
              </w:rPr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650A34" w:rsidRPr="004B1A3B" w:rsidTr="0050761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0A34" w:rsidRPr="00F2348A" w:rsidRDefault="00650A34" w:rsidP="00507614">
            <w:pPr>
              <w:spacing w:after="0"/>
              <w:ind w:left="135"/>
              <w:rPr>
                <w:lang w:val="ru-RU"/>
              </w:rPr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50A34" w:rsidRPr="00F2348A" w:rsidRDefault="00650A34" w:rsidP="00507614">
            <w:pPr>
              <w:spacing w:after="0"/>
              <w:ind w:left="135"/>
              <w:rPr>
                <w:lang w:val="ru-RU"/>
              </w:rPr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650A34" w:rsidTr="0050761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0A34" w:rsidRPr="00F2348A" w:rsidRDefault="00650A34" w:rsidP="00507614">
            <w:pPr>
              <w:spacing w:after="0"/>
              <w:ind w:left="135"/>
              <w:rPr>
                <w:lang w:val="ru-RU"/>
              </w:rPr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</w:pPr>
          </w:p>
        </w:tc>
      </w:tr>
      <w:tr w:rsidR="00650A34" w:rsidRPr="004B1A3B" w:rsidTr="0050761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50A34" w:rsidRPr="00F2348A" w:rsidRDefault="00650A34" w:rsidP="00507614">
            <w:pPr>
              <w:spacing w:after="0"/>
              <w:ind w:left="135"/>
              <w:rPr>
                <w:lang w:val="ru-RU"/>
              </w:rPr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650A34" w:rsidTr="005076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50A34" w:rsidRDefault="00650A34" w:rsidP="00507614"/>
        </w:tc>
      </w:tr>
      <w:tr w:rsidR="00650A34" w:rsidTr="005076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0A34" w:rsidRPr="00F2348A" w:rsidRDefault="00650A34" w:rsidP="00507614">
            <w:pPr>
              <w:spacing w:after="0"/>
              <w:ind w:left="135"/>
              <w:rPr>
                <w:lang w:val="ru-RU"/>
              </w:rPr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/>
        </w:tc>
      </w:tr>
    </w:tbl>
    <w:p w:rsidR="00650A34" w:rsidRDefault="00650A34" w:rsidP="00650A34">
      <w:pPr>
        <w:pStyle w:val="ae"/>
        <w:numPr>
          <w:ilvl w:val="0"/>
          <w:numId w:val="38"/>
        </w:numPr>
        <w:sectPr w:rsidR="00650A3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50A34" w:rsidRDefault="00650A34" w:rsidP="00650A34">
      <w:pPr>
        <w:pStyle w:val="ae"/>
        <w:spacing w:after="0"/>
        <w:ind w:left="960"/>
      </w:pPr>
      <w:r w:rsidRPr="00650A34">
        <w:rPr>
          <w:rFonts w:ascii="Times New Roman" w:hAnsi="Times New Roman"/>
          <w:b/>
          <w:color w:val="000000"/>
          <w:sz w:val="28"/>
        </w:rPr>
        <w:lastRenderedPageBreak/>
        <w:t xml:space="preserve">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89"/>
        <w:gridCol w:w="1841"/>
        <w:gridCol w:w="1910"/>
        <w:gridCol w:w="2824"/>
      </w:tblGrid>
      <w:tr w:rsidR="00650A34" w:rsidTr="00507614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50A34" w:rsidRDefault="00650A34" w:rsidP="00507614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50A34" w:rsidRDefault="00650A34" w:rsidP="0050761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50A34" w:rsidRDefault="00650A34" w:rsidP="00507614">
            <w:pPr>
              <w:spacing w:after="0"/>
              <w:ind w:left="135"/>
            </w:pPr>
          </w:p>
        </w:tc>
      </w:tr>
      <w:tr w:rsidR="00650A34" w:rsidTr="0050761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0A34" w:rsidRDefault="00650A34" w:rsidP="0050761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0A34" w:rsidRDefault="00650A34" w:rsidP="00507614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50A34" w:rsidRDefault="00650A34" w:rsidP="00507614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50A34" w:rsidRDefault="00650A34" w:rsidP="00507614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50A34" w:rsidRDefault="00650A34" w:rsidP="0050761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0A34" w:rsidRDefault="00650A34" w:rsidP="00507614"/>
        </w:tc>
      </w:tr>
      <w:tr w:rsidR="00650A34" w:rsidTr="0050761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</w:pPr>
            <w:r w:rsidRPr="00F2348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2348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 в.</w:t>
            </w:r>
          </w:p>
        </w:tc>
      </w:tr>
      <w:tr w:rsidR="00650A34" w:rsidRPr="004B1A3B" w:rsidTr="0050761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50A34" w:rsidRPr="00F2348A" w:rsidRDefault="00650A34" w:rsidP="00507614">
            <w:pPr>
              <w:spacing w:after="0"/>
              <w:ind w:left="135"/>
              <w:rPr>
                <w:lang w:val="ru-RU"/>
              </w:rPr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  <w:proofErr w:type="spellEnd"/>
            </w:hyperlink>
          </w:p>
        </w:tc>
      </w:tr>
      <w:tr w:rsidR="00650A34" w:rsidRPr="004B1A3B" w:rsidTr="0050761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Просвещения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50A34" w:rsidRPr="00F2348A" w:rsidRDefault="00650A34" w:rsidP="00507614">
            <w:pPr>
              <w:spacing w:after="0"/>
              <w:ind w:left="135"/>
              <w:rPr>
                <w:lang w:val="ru-RU"/>
              </w:rPr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  <w:proofErr w:type="spellEnd"/>
            </w:hyperlink>
          </w:p>
        </w:tc>
      </w:tr>
      <w:tr w:rsidR="00650A34" w:rsidRPr="004B1A3B" w:rsidTr="0050761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50A34" w:rsidRPr="00F2348A" w:rsidRDefault="00650A34" w:rsidP="00507614">
            <w:pPr>
              <w:spacing w:after="0"/>
              <w:ind w:left="135"/>
              <w:rPr>
                <w:lang w:val="ru-RU"/>
              </w:rPr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50A34" w:rsidRPr="00F2348A" w:rsidRDefault="00650A34" w:rsidP="00507614">
            <w:pPr>
              <w:spacing w:after="0"/>
              <w:ind w:left="135"/>
              <w:rPr>
                <w:lang w:val="ru-RU"/>
              </w:rPr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  <w:proofErr w:type="spellEnd"/>
            </w:hyperlink>
          </w:p>
        </w:tc>
      </w:tr>
      <w:tr w:rsidR="00650A34" w:rsidRPr="004B1A3B" w:rsidTr="0050761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50A34" w:rsidRPr="00F2348A" w:rsidRDefault="00650A34" w:rsidP="00507614">
            <w:pPr>
              <w:spacing w:after="0"/>
              <w:ind w:left="135"/>
              <w:rPr>
                <w:lang w:val="ru-RU"/>
              </w:rPr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>Британские колонии в Северной Америке: борьба за независимость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50A34" w:rsidRPr="00F2348A" w:rsidRDefault="00650A34" w:rsidP="00507614">
            <w:pPr>
              <w:spacing w:after="0"/>
              <w:ind w:left="135"/>
              <w:rPr>
                <w:lang w:val="ru-RU"/>
              </w:rPr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  <w:proofErr w:type="spellEnd"/>
            </w:hyperlink>
          </w:p>
        </w:tc>
      </w:tr>
      <w:tr w:rsidR="00650A34" w:rsidRPr="004B1A3B" w:rsidTr="0050761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50A34" w:rsidRPr="00F2348A" w:rsidRDefault="00650A34" w:rsidP="00507614">
            <w:pPr>
              <w:spacing w:after="0"/>
              <w:ind w:left="135"/>
              <w:rPr>
                <w:lang w:val="ru-RU"/>
              </w:rPr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Французская революция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50A34" w:rsidRPr="00F2348A" w:rsidRDefault="00650A34" w:rsidP="00507614">
            <w:pPr>
              <w:spacing w:after="0"/>
              <w:ind w:left="135"/>
              <w:rPr>
                <w:lang w:val="ru-RU"/>
              </w:rPr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  <w:proofErr w:type="spellEnd"/>
            </w:hyperlink>
          </w:p>
        </w:tc>
      </w:tr>
      <w:tr w:rsidR="00650A34" w:rsidRPr="004B1A3B" w:rsidTr="0050761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50A34" w:rsidRPr="00F2348A" w:rsidRDefault="00650A34" w:rsidP="00507614">
            <w:pPr>
              <w:spacing w:after="0"/>
              <w:ind w:left="135"/>
              <w:rPr>
                <w:lang w:val="ru-RU"/>
              </w:rPr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Европейская культура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50A34" w:rsidRPr="00F2348A" w:rsidRDefault="00650A34" w:rsidP="00507614">
            <w:pPr>
              <w:spacing w:after="0"/>
              <w:ind w:left="135"/>
              <w:rPr>
                <w:lang w:val="ru-RU"/>
              </w:rPr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  <w:proofErr w:type="spellEnd"/>
            </w:hyperlink>
          </w:p>
        </w:tc>
      </w:tr>
      <w:tr w:rsidR="00650A34" w:rsidRPr="004B1A3B" w:rsidTr="0050761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50A34" w:rsidRPr="00F2348A" w:rsidRDefault="00650A34" w:rsidP="00507614">
            <w:pPr>
              <w:spacing w:after="0"/>
              <w:ind w:left="135"/>
              <w:rPr>
                <w:lang w:val="ru-RU"/>
              </w:rPr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50A34" w:rsidRPr="00F2348A" w:rsidRDefault="00650A34" w:rsidP="00507614">
            <w:pPr>
              <w:spacing w:after="0"/>
              <w:ind w:left="135"/>
              <w:rPr>
                <w:lang w:val="ru-RU"/>
              </w:rPr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  <w:proofErr w:type="spellEnd"/>
            </w:hyperlink>
          </w:p>
        </w:tc>
      </w:tr>
      <w:tr w:rsidR="00650A34" w:rsidRPr="004B1A3B" w:rsidTr="0050761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50A34" w:rsidRPr="00F2348A" w:rsidRDefault="00650A34" w:rsidP="00507614">
            <w:pPr>
              <w:spacing w:after="0"/>
              <w:ind w:left="135"/>
              <w:rPr>
                <w:lang w:val="ru-RU"/>
              </w:rPr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50A34" w:rsidRPr="00F2348A" w:rsidRDefault="00650A34" w:rsidP="00507614">
            <w:pPr>
              <w:spacing w:after="0"/>
              <w:ind w:left="135"/>
              <w:rPr>
                <w:lang w:val="ru-RU"/>
              </w:rPr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  <w:proofErr w:type="spellEnd"/>
            </w:hyperlink>
          </w:p>
        </w:tc>
      </w:tr>
      <w:tr w:rsidR="00650A34" w:rsidRPr="004B1A3B" w:rsidTr="0050761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50A34" w:rsidRPr="00F2348A" w:rsidRDefault="00650A34" w:rsidP="00507614">
            <w:pPr>
              <w:spacing w:after="0"/>
              <w:ind w:left="135"/>
              <w:rPr>
                <w:lang w:val="ru-RU"/>
              </w:rPr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  <w:proofErr w:type="spellEnd"/>
            </w:hyperlink>
          </w:p>
        </w:tc>
      </w:tr>
      <w:tr w:rsidR="00650A34" w:rsidTr="005076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50A34" w:rsidRDefault="00650A34" w:rsidP="00507614"/>
        </w:tc>
      </w:tr>
      <w:tr w:rsidR="00650A34" w:rsidRPr="004B1A3B" w:rsidTr="0050761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50A34" w:rsidRPr="00F2348A" w:rsidRDefault="00650A34" w:rsidP="00507614">
            <w:pPr>
              <w:spacing w:after="0"/>
              <w:ind w:left="135"/>
              <w:rPr>
                <w:lang w:val="ru-RU"/>
              </w:rPr>
            </w:pPr>
            <w:r w:rsidRPr="00F2348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2348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конце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F2348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</w:t>
            </w:r>
            <w:r w:rsidRPr="00F2348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F2348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</w:t>
            </w:r>
            <w:proofErr w:type="gramEnd"/>
            <w:r w:rsidRPr="00F2348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.: от царства к империи</w:t>
            </w:r>
          </w:p>
        </w:tc>
      </w:tr>
      <w:tr w:rsidR="00650A34" w:rsidRPr="004B1A3B" w:rsidTr="0050761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50A34" w:rsidRPr="00F2348A" w:rsidRDefault="00650A34" w:rsidP="00507614">
            <w:pPr>
              <w:spacing w:after="0"/>
              <w:ind w:left="135"/>
              <w:rPr>
                <w:lang w:val="ru-RU"/>
              </w:rPr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650A34" w:rsidRPr="004B1A3B" w:rsidTr="0050761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50A34" w:rsidRPr="00F2348A" w:rsidRDefault="00650A34" w:rsidP="00507614">
            <w:pPr>
              <w:spacing w:after="0"/>
              <w:ind w:left="135"/>
              <w:rPr>
                <w:lang w:val="ru-RU"/>
              </w:rPr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эпоху преобразований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50A34" w:rsidRPr="00F2348A" w:rsidRDefault="00650A34" w:rsidP="00507614">
            <w:pPr>
              <w:spacing w:after="0"/>
              <w:ind w:left="135"/>
              <w:rPr>
                <w:lang w:val="ru-RU"/>
              </w:rPr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650A34" w:rsidRPr="004B1A3B" w:rsidTr="0050761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50A34" w:rsidRPr="00F2348A" w:rsidRDefault="00650A34" w:rsidP="00507614">
            <w:pPr>
              <w:spacing w:after="0"/>
              <w:ind w:left="135"/>
              <w:rPr>
                <w:lang w:val="ru-RU"/>
              </w:rPr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50A34" w:rsidRPr="00F2348A" w:rsidRDefault="00650A34" w:rsidP="00507614">
            <w:pPr>
              <w:spacing w:after="0"/>
              <w:ind w:left="135"/>
              <w:rPr>
                <w:lang w:val="ru-RU"/>
              </w:rPr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650A34" w:rsidRPr="004B1A3B" w:rsidTr="0050761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50A34" w:rsidRPr="00F2348A" w:rsidRDefault="00650A34" w:rsidP="00507614">
            <w:pPr>
              <w:spacing w:after="0"/>
              <w:ind w:left="135"/>
              <w:rPr>
                <w:lang w:val="ru-RU"/>
              </w:rPr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1760-1790-х гг. Правление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50A34" w:rsidRPr="00F2348A" w:rsidRDefault="00650A34" w:rsidP="00507614">
            <w:pPr>
              <w:spacing w:after="0"/>
              <w:ind w:left="135"/>
              <w:rPr>
                <w:lang w:val="ru-RU"/>
              </w:rPr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650A34" w:rsidRPr="004B1A3B" w:rsidTr="0050761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50A34" w:rsidRPr="00F2348A" w:rsidRDefault="00650A34" w:rsidP="00507614">
            <w:pPr>
              <w:spacing w:after="0"/>
              <w:ind w:left="135"/>
              <w:rPr>
                <w:lang w:val="ru-RU"/>
              </w:rPr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Российской империи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50A34" w:rsidRPr="00F2348A" w:rsidRDefault="00650A34" w:rsidP="00507614">
            <w:pPr>
              <w:spacing w:after="0"/>
              <w:ind w:left="135"/>
              <w:rPr>
                <w:lang w:val="ru-RU"/>
              </w:rPr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650A34" w:rsidTr="0050761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50A34" w:rsidRPr="00F2348A" w:rsidRDefault="00650A34" w:rsidP="00507614">
            <w:pPr>
              <w:spacing w:after="0"/>
              <w:ind w:left="135"/>
              <w:rPr>
                <w:lang w:val="ru-RU"/>
              </w:rPr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</w:pPr>
          </w:p>
        </w:tc>
      </w:tr>
      <w:tr w:rsidR="00650A34" w:rsidRPr="004B1A3B" w:rsidTr="0050761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50A34" w:rsidRPr="00F2348A" w:rsidRDefault="00650A34" w:rsidP="00507614">
            <w:pPr>
              <w:spacing w:after="0"/>
              <w:ind w:left="135"/>
              <w:rPr>
                <w:lang w:val="ru-RU"/>
              </w:rPr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650A34" w:rsidTr="005076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50A34" w:rsidRDefault="00650A34" w:rsidP="00507614"/>
        </w:tc>
      </w:tr>
      <w:tr w:rsidR="00650A34" w:rsidTr="005076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0A34" w:rsidRPr="00F2348A" w:rsidRDefault="00650A34" w:rsidP="00507614">
            <w:pPr>
              <w:spacing w:after="0"/>
              <w:ind w:left="135"/>
              <w:rPr>
                <w:lang w:val="ru-RU"/>
              </w:rPr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/>
        </w:tc>
      </w:tr>
    </w:tbl>
    <w:p w:rsidR="00650A34" w:rsidRDefault="00650A34" w:rsidP="00650A34">
      <w:pPr>
        <w:pStyle w:val="ae"/>
        <w:numPr>
          <w:ilvl w:val="0"/>
          <w:numId w:val="38"/>
        </w:numPr>
        <w:sectPr w:rsidR="00650A3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50A34" w:rsidRDefault="00650A34" w:rsidP="00650A34">
      <w:pPr>
        <w:pStyle w:val="ae"/>
        <w:spacing w:after="0"/>
        <w:ind w:left="960"/>
      </w:pPr>
      <w:r w:rsidRPr="00650A34"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42"/>
        <w:gridCol w:w="1841"/>
        <w:gridCol w:w="1910"/>
        <w:gridCol w:w="2812"/>
      </w:tblGrid>
      <w:tr w:rsidR="00650A34" w:rsidTr="00507614">
        <w:trPr>
          <w:trHeight w:val="144"/>
          <w:tblCellSpacing w:w="20" w:type="nil"/>
        </w:trPr>
        <w:tc>
          <w:tcPr>
            <w:tcW w:w="5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50A34" w:rsidRDefault="00650A34" w:rsidP="00507614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50A34" w:rsidRDefault="00650A34" w:rsidP="0050761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50A34" w:rsidRDefault="00650A34" w:rsidP="00507614">
            <w:pPr>
              <w:spacing w:after="0"/>
              <w:ind w:left="135"/>
            </w:pPr>
          </w:p>
        </w:tc>
      </w:tr>
      <w:tr w:rsidR="00650A34" w:rsidTr="0050761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0A34" w:rsidRDefault="00650A34" w:rsidP="0050761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0A34" w:rsidRDefault="00650A34" w:rsidP="00507614"/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50A34" w:rsidRDefault="00650A34" w:rsidP="00507614">
            <w:pPr>
              <w:spacing w:after="0"/>
              <w:ind w:left="135"/>
            </w:pP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50A34" w:rsidRDefault="00650A34" w:rsidP="00507614">
            <w:pPr>
              <w:spacing w:after="0"/>
              <w:ind w:left="135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50A34" w:rsidRDefault="00650A34" w:rsidP="0050761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0A34" w:rsidRDefault="00650A34" w:rsidP="00507614"/>
        </w:tc>
      </w:tr>
      <w:tr w:rsidR="00650A34" w:rsidTr="0050761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</w:pPr>
            <w:r w:rsidRPr="00F2348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2348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XIХ —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начало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ХХ в.</w:t>
            </w:r>
          </w:p>
        </w:tc>
      </w:tr>
      <w:tr w:rsidR="00650A34" w:rsidRPr="004B1A3B" w:rsidTr="0050761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50A34" w:rsidRPr="00F2348A" w:rsidRDefault="00650A34" w:rsidP="00507614">
            <w:pPr>
              <w:spacing w:after="0"/>
              <w:ind w:left="135"/>
              <w:rPr>
                <w:lang w:val="ru-RU"/>
              </w:rPr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50A34" w:rsidRPr="004B1A3B" w:rsidTr="0050761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0A34" w:rsidRPr="00F2348A" w:rsidRDefault="00650A34" w:rsidP="00507614">
            <w:pPr>
              <w:spacing w:after="0"/>
              <w:ind w:left="135"/>
              <w:rPr>
                <w:lang w:val="ru-RU"/>
              </w:rPr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50A34" w:rsidRPr="00F2348A" w:rsidRDefault="00650A34" w:rsidP="00507614">
            <w:pPr>
              <w:spacing w:after="0"/>
              <w:ind w:left="135"/>
              <w:rPr>
                <w:lang w:val="ru-RU"/>
              </w:rPr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50A34" w:rsidRPr="004B1A3B" w:rsidTr="0050761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0A34" w:rsidRPr="00F2348A" w:rsidRDefault="00650A34" w:rsidP="00507614">
            <w:pPr>
              <w:spacing w:after="0"/>
              <w:ind w:left="135"/>
              <w:rPr>
                <w:lang w:val="ru-RU"/>
              </w:rPr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индустриального общества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.: </w:t>
            </w:r>
            <w:proofErr w:type="gramStart"/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>экономика</w:t>
            </w:r>
            <w:proofErr w:type="gramEnd"/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>, социальные отношения, политические процессы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50A34" w:rsidRPr="00F2348A" w:rsidRDefault="00650A34" w:rsidP="00507614">
            <w:pPr>
              <w:spacing w:after="0"/>
              <w:ind w:left="135"/>
              <w:rPr>
                <w:lang w:val="ru-RU"/>
              </w:rPr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50A34" w:rsidRPr="004B1A3B" w:rsidTr="0050761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0A34" w:rsidRPr="00F2348A" w:rsidRDefault="00650A34" w:rsidP="00507614">
            <w:pPr>
              <w:spacing w:after="0"/>
              <w:ind w:left="135"/>
              <w:rPr>
                <w:lang w:val="ru-RU"/>
              </w:rPr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Политическое развитие европейских стран в 1815—1840-е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50A34" w:rsidRPr="00F2348A" w:rsidRDefault="00650A34" w:rsidP="00507614">
            <w:pPr>
              <w:spacing w:after="0"/>
              <w:ind w:left="135"/>
              <w:rPr>
                <w:lang w:val="ru-RU"/>
              </w:rPr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50A34" w:rsidRPr="004B1A3B" w:rsidTr="0050761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0A34" w:rsidRPr="00F2348A" w:rsidRDefault="00650A34" w:rsidP="00507614">
            <w:pPr>
              <w:spacing w:after="0"/>
              <w:ind w:left="135"/>
              <w:rPr>
                <w:lang w:val="ru-RU"/>
              </w:rPr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Европы и Северной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50A34" w:rsidRPr="00F2348A" w:rsidRDefault="00650A34" w:rsidP="00507614">
            <w:pPr>
              <w:spacing w:after="0"/>
              <w:ind w:left="135"/>
              <w:rPr>
                <w:lang w:val="ru-RU"/>
              </w:rPr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50A34" w:rsidRPr="004B1A3B" w:rsidTr="0050761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0A34" w:rsidRPr="00F2348A" w:rsidRDefault="00650A34" w:rsidP="00507614">
            <w:pPr>
              <w:spacing w:after="0"/>
              <w:ind w:left="135"/>
              <w:rPr>
                <w:lang w:val="ru-RU"/>
              </w:rPr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Латинской Америки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50A34" w:rsidRPr="00F2348A" w:rsidRDefault="00650A34" w:rsidP="00507614">
            <w:pPr>
              <w:spacing w:after="0"/>
              <w:ind w:left="135"/>
              <w:rPr>
                <w:lang w:val="ru-RU"/>
              </w:rPr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50A34" w:rsidRPr="004B1A3B" w:rsidTr="0050761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0A34" w:rsidRPr="00F2348A" w:rsidRDefault="00650A34" w:rsidP="00507614">
            <w:pPr>
              <w:spacing w:after="0"/>
              <w:ind w:left="135"/>
              <w:rPr>
                <w:lang w:val="ru-RU"/>
              </w:rPr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50A34" w:rsidRPr="00F2348A" w:rsidRDefault="00650A34" w:rsidP="00507614">
            <w:pPr>
              <w:spacing w:after="0"/>
              <w:ind w:left="135"/>
              <w:rPr>
                <w:lang w:val="ru-RU"/>
              </w:rPr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50A34" w:rsidRPr="004B1A3B" w:rsidTr="0050761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0A34" w:rsidRPr="00F2348A" w:rsidRDefault="00650A34" w:rsidP="00507614">
            <w:pPr>
              <w:spacing w:after="0"/>
              <w:ind w:left="135"/>
              <w:rPr>
                <w:lang w:val="ru-RU"/>
              </w:rPr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>Народы Африки в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 — начале ХХ </w:t>
            </w:r>
            <w:proofErr w:type="gramStart"/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50A34" w:rsidRPr="00F2348A" w:rsidRDefault="00650A34" w:rsidP="00507614">
            <w:pPr>
              <w:spacing w:after="0"/>
              <w:ind w:left="135"/>
              <w:rPr>
                <w:lang w:val="ru-RU"/>
              </w:rPr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50A34" w:rsidRPr="004B1A3B" w:rsidTr="0050761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0A34" w:rsidRPr="00F2348A" w:rsidRDefault="00650A34" w:rsidP="00507614">
            <w:pPr>
              <w:spacing w:after="0"/>
              <w:ind w:left="135"/>
              <w:rPr>
                <w:lang w:val="ru-RU"/>
              </w:rPr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</w:t>
            </w:r>
            <w:proofErr w:type="gramStart"/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50A34" w:rsidRPr="00F2348A" w:rsidRDefault="00650A34" w:rsidP="00507614">
            <w:pPr>
              <w:spacing w:after="0"/>
              <w:ind w:left="135"/>
              <w:rPr>
                <w:lang w:val="ru-RU"/>
              </w:rPr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50A34" w:rsidRPr="004B1A3B" w:rsidTr="0050761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0A34" w:rsidRPr="00F2348A" w:rsidRDefault="00650A34" w:rsidP="00507614">
            <w:pPr>
              <w:spacing w:after="0"/>
              <w:ind w:left="135"/>
              <w:rPr>
                <w:lang w:val="ru-RU"/>
              </w:rPr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</w:t>
            </w: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50A34" w:rsidRPr="00F2348A" w:rsidRDefault="00650A34" w:rsidP="00507614">
            <w:pPr>
              <w:spacing w:after="0"/>
              <w:ind w:left="135"/>
              <w:rPr>
                <w:lang w:val="ru-RU"/>
              </w:rPr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50A34" w:rsidRPr="004B1A3B" w:rsidTr="0050761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50A34" w:rsidRPr="00F2348A" w:rsidRDefault="00650A34" w:rsidP="00507614">
            <w:pPr>
              <w:spacing w:after="0"/>
              <w:ind w:left="135"/>
              <w:rPr>
                <w:lang w:val="ru-RU"/>
              </w:rPr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50A34" w:rsidTr="005076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50A34" w:rsidRDefault="00650A34" w:rsidP="00507614"/>
        </w:tc>
      </w:tr>
      <w:tr w:rsidR="00650A34" w:rsidRPr="004B1A3B" w:rsidTr="0050761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50A34" w:rsidRPr="00F2348A" w:rsidRDefault="00650A34" w:rsidP="00507614">
            <w:pPr>
              <w:spacing w:after="0"/>
              <w:ind w:left="135"/>
              <w:rPr>
                <w:lang w:val="ru-RU"/>
              </w:rPr>
            </w:pPr>
            <w:r w:rsidRPr="00F2348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2348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Российская империя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F2348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F2348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F2348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</w:t>
            </w:r>
            <w:proofErr w:type="gramEnd"/>
            <w:r w:rsidRPr="00F2348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</w:p>
        </w:tc>
      </w:tr>
      <w:tr w:rsidR="00650A34" w:rsidRPr="004B1A3B" w:rsidTr="0050761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50A34" w:rsidRPr="00F2348A" w:rsidRDefault="00650A34" w:rsidP="00507614">
            <w:pPr>
              <w:spacing w:after="0"/>
              <w:ind w:left="135"/>
              <w:rPr>
                <w:lang w:val="ru-RU"/>
              </w:rPr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50A34" w:rsidRPr="004B1A3B" w:rsidTr="0050761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Александровская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эпоха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либерализм</w:t>
            </w:r>
            <w:proofErr w:type="spellEnd"/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50A34" w:rsidRPr="00F2348A" w:rsidRDefault="00650A34" w:rsidP="00507614">
            <w:pPr>
              <w:spacing w:after="0"/>
              <w:ind w:left="135"/>
              <w:rPr>
                <w:lang w:val="ru-RU"/>
              </w:rPr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50A34" w:rsidRPr="004B1A3B" w:rsidTr="0050761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Николаевское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самодержавие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консерватизм</w:t>
            </w:r>
            <w:proofErr w:type="spellEnd"/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50A34" w:rsidRPr="00F2348A" w:rsidRDefault="00650A34" w:rsidP="00507614">
            <w:pPr>
              <w:spacing w:after="0"/>
              <w:ind w:left="135"/>
              <w:rPr>
                <w:lang w:val="ru-RU"/>
              </w:rPr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50A34" w:rsidRPr="004B1A3B" w:rsidTr="0050761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0A34" w:rsidRPr="00F2348A" w:rsidRDefault="00650A34" w:rsidP="00507614">
            <w:pPr>
              <w:spacing w:after="0"/>
              <w:ind w:left="135"/>
              <w:rPr>
                <w:lang w:val="ru-RU"/>
              </w:rPr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50A34" w:rsidRPr="00F2348A" w:rsidRDefault="00650A34" w:rsidP="00507614">
            <w:pPr>
              <w:spacing w:after="0"/>
              <w:ind w:left="135"/>
              <w:rPr>
                <w:lang w:val="ru-RU"/>
              </w:rPr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50A34" w:rsidRPr="004B1A3B" w:rsidTr="0050761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0A34" w:rsidRPr="00F2348A" w:rsidRDefault="00650A34" w:rsidP="00507614">
            <w:pPr>
              <w:spacing w:after="0"/>
              <w:ind w:left="135"/>
              <w:rPr>
                <w:lang w:val="ru-RU"/>
              </w:rPr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России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50A34" w:rsidRPr="00F2348A" w:rsidRDefault="00650A34" w:rsidP="00507614">
            <w:pPr>
              <w:spacing w:after="0"/>
              <w:ind w:left="135"/>
              <w:rPr>
                <w:lang w:val="ru-RU"/>
              </w:rPr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50A34" w:rsidRPr="004B1A3B" w:rsidTr="0050761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0A34" w:rsidRPr="00F2348A" w:rsidRDefault="00650A34" w:rsidP="00507614">
            <w:pPr>
              <w:spacing w:after="0"/>
              <w:ind w:left="135"/>
              <w:rPr>
                <w:lang w:val="ru-RU"/>
              </w:rPr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50A34" w:rsidRPr="00F2348A" w:rsidRDefault="00650A34" w:rsidP="00507614">
            <w:pPr>
              <w:spacing w:after="0"/>
              <w:ind w:left="135"/>
              <w:rPr>
                <w:lang w:val="ru-RU"/>
              </w:rPr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50A34" w:rsidRPr="004B1A3B" w:rsidTr="0050761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1880-1890-х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50A34" w:rsidRPr="00F2348A" w:rsidRDefault="00650A34" w:rsidP="00507614">
            <w:pPr>
              <w:spacing w:after="0"/>
              <w:ind w:left="135"/>
              <w:rPr>
                <w:lang w:val="ru-RU"/>
              </w:rPr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50A34" w:rsidRPr="004B1A3B" w:rsidTr="0050761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0A34" w:rsidRPr="00F2348A" w:rsidRDefault="00650A34" w:rsidP="00507614">
            <w:pPr>
              <w:spacing w:after="0"/>
              <w:ind w:left="135"/>
              <w:rPr>
                <w:lang w:val="ru-RU"/>
              </w:rPr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50A34" w:rsidRPr="00F2348A" w:rsidRDefault="00650A34" w:rsidP="00507614">
            <w:pPr>
              <w:spacing w:after="0"/>
              <w:ind w:left="135"/>
              <w:rPr>
                <w:lang w:val="ru-RU"/>
              </w:rPr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50A34" w:rsidRPr="004B1A3B" w:rsidTr="0050761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Этнокультурный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облик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империи</w:t>
            </w:r>
            <w:proofErr w:type="spellEnd"/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50A34" w:rsidRPr="00F2348A" w:rsidRDefault="00650A34" w:rsidP="00507614">
            <w:pPr>
              <w:spacing w:after="0"/>
              <w:ind w:left="135"/>
              <w:rPr>
                <w:lang w:val="ru-RU"/>
              </w:rPr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50A34" w:rsidRPr="004B1A3B" w:rsidTr="0050761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0A34" w:rsidRPr="00F2348A" w:rsidRDefault="00650A34" w:rsidP="00507614">
            <w:pPr>
              <w:spacing w:after="0"/>
              <w:ind w:left="135"/>
              <w:rPr>
                <w:lang w:val="ru-RU"/>
              </w:rPr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гражданского общества и основные направления общественных движений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50A34" w:rsidRPr="00F2348A" w:rsidRDefault="00650A34" w:rsidP="00507614">
            <w:pPr>
              <w:spacing w:after="0"/>
              <w:ind w:left="135"/>
              <w:rPr>
                <w:lang w:val="ru-RU"/>
              </w:rPr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50A34" w:rsidRPr="004B1A3B" w:rsidTr="0050761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0A34" w:rsidRPr="00F2348A" w:rsidRDefault="00650A34" w:rsidP="00507614">
            <w:pPr>
              <w:spacing w:after="0"/>
              <w:ind w:left="135"/>
              <w:rPr>
                <w:lang w:val="ru-RU"/>
              </w:rPr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на пороге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50A34" w:rsidRPr="00F2348A" w:rsidRDefault="00650A34" w:rsidP="00507614">
            <w:pPr>
              <w:spacing w:after="0"/>
              <w:ind w:left="135"/>
              <w:rPr>
                <w:lang w:val="ru-RU"/>
              </w:rPr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50A34" w:rsidRPr="004B1A3B" w:rsidTr="0050761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50A34" w:rsidRPr="00F2348A" w:rsidRDefault="00650A34" w:rsidP="00507614">
            <w:pPr>
              <w:spacing w:after="0"/>
              <w:ind w:left="135"/>
              <w:rPr>
                <w:lang w:val="ru-RU"/>
              </w:rPr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F234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50A34" w:rsidTr="005076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50A34" w:rsidRDefault="00650A34" w:rsidP="00507614"/>
        </w:tc>
      </w:tr>
      <w:tr w:rsidR="00650A34" w:rsidTr="0050761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</w:pPr>
            <w:r w:rsidRPr="00F2348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Учебный модуль. </w:t>
            </w:r>
            <w:r w:rsidRPr="00F2348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"Введение в Новейшую историю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"</w:t>
            </w:r>
          </w:p>
        </w:tc>
      </w:tr>
      <w:tr w:rsidR="00650A34" w:rsidTr="0050761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</w:pP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http://www.hrono.ru/</w:t>
              </w:r>
            </w:hyperlink>
          </w:p>
        </w:tc>
      </w:tr>
      <w:tr w:rsidR="00650A34" w:rsidTr="0050761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революция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1917—1922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</w:pP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https://www.hrono.ru/</w:t>
              </w:r>
            </w:hyperlink>
          </w:p>
        </w:tc>
      </w:tr>
      <w:tr w:rsidR="00650A34" w:rsidTr="0050761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Отечественная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война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1941—1945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</w:pP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https://www.prosv.ru</w:t>
              </w:r>
            </w:hyperlink>
          </w:p>
        </w:tc>
      </w:tr>
      <w:tr w:rsidR="00650A34" w:rsidTr="0050761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0A34" w:rsidRPr="00F2348A" w:rsidRDefault="00650A34" w:rsidP="00507614">
            <w:pPr>
              <w:spacing w:after="0"/>
              <w:ind w:left="135"/>
              <w:rPr>
                <w:lang w:val="ru-RU"/>
              </w:rPr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>Распад СССР. Становление новой России (1992—1999 гг.)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</w:pP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https://www.prosv.ru</w:t>
              </w:r>
            </w:hyperlink>
          </w:p>
        </w:tc>
      </w:tr>
      <w:tr w:rsidR="00650A34" w:rsidTr="0050761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Возрождение страны с 2000-х гг.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Крыма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Россией</w:t>
            </w:r>
            <w:proofErr w:type="spellEnd"/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</w:pP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https://www.hrono.ru/</w:t>
              </w:r>
            </w:hyperlink>
          </w:p>
        </w:tc>
      </w:tr>
      <w:tr w:rsidR="00650A34" w:rsidTr="0050761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</w:pP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https://www.prosv.ru/</w:t>
              </w:r>
            </w:hyperlink>
          </w:p>
        </w:tc>
      </w:tr>
      <w:tr w:rsidR="00650A34" w:rsidTr="005076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модулю</w:t>
            </w:r>
            <w:proofErr w:type="spellEnd"/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50A34" w:rsidRDefault="00650A34" w:rsidP="00507614"/>
        </w:tc>
      </w:tr>
      <w:tr w:rsidR="00650A34" w:rsidTr="005076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0A34" w:rsidRPr="00F2348A" w:rsidRDefault="00650A34" w:rsidP="00507614">
            <w:pPr>
              <w:spacing w:after="0"/>
              <w:ind w:left="135"/>
              <w:rPr>
                <w:lang w:val="ru-RU"/>
              </w:rPr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 w:rsidRPr="00F23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50A34" w:rsidRDefault="00650A34" w:rsidP="00507614"/>
        </w:tc>
      </w:tr>
    </w:tbl>
    <w:p w:rsidR="00650A34" w:rsidRPr="00650A34" w:rsidRDefault="00650A34" w:rsidP="00650A34">
      <w:pPr>
        <w:rPr>
          <w:lang w:val="ru-RU"/>
        </w:rPr>
        <w:sectPr w:rsidR="00650A34" w:rsidRPr="00650A3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03B67" w:rsidRPr="00650A34" w:rsidRDefault="00A03B67" w:rsidP="00650A34">
      <w:pPr>
        <w:rPr>
          <w:lang w:val="ru-RU"/>
        </w:rPr>
      </w:pPr>
    </w:p>
    <w:sectPr w:rsidR="00A03B67" w:rsidRPr="00650A34" w:rsidSect="00650A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3142C"/>
    <w:multiLevelType w:val="multilevel"/>
    <w:tmpl w:val="384875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65598D"/>
    <w:multiLevelType w:val="multilevel"/>
    <w:tmpl w:val="5AFCDC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D1D43BE"/>
    <w:multiLevelType w:val="multilevel"/>
    <w:tmpl w:val="168676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2475CE8"/>
    <w:multiLevelType w:val="multilevel"/>
    <w:tmpl w:val="0BEA6D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2A33137"/>
    <w:multiLevelType w:val="multilevel"/>
    <w:tmpl w:val="8B2A30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34F6D35"/>
    <w:multiLevelType w:val="multilevel"/>
    <w:tmpl w:val="CD445D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7A379BA"/>
    <w:multiLevelType w:val="multilevel"/>
    <w:tmpl w:val="4B4402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1255026"/>
    <w:multiLevelType w:val="multilevel"/>
    <w:tmpl w:val="15AE0E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2C339FA"/>
    <w:multiLevelType w:val="multilevel"/>
    <w:tmpl w:val="FAE010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95B326A"/>
    <w:multiLevelType w:val="multilevel"/>
    <w:tmpl w:val="8F02DD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CFF5EC0"/>
    <w:multiLevelType w:val="multilevel"/>
    <w:tmpl w:val="7F9865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DF2548E"/>
    <w:multiLevelType w:val="multilevel"/>
    <w:tmpl w:val="43F214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3B02EA9"/>
    <w:multiLevelType w:val="multilevel"/>
    <w:tmpl w:val="7040DC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4696089"/>
    <w:multiLevelType w:val="multilevel"/>
    <w:tmpl w:val="4E14D7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74641C9"/>
    <w:multiLevelType w:val="multilevel"/>
    <w:tmpl w:val="F73657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9AB0AB6"/>
    <w:multiLevelType w:val="multilevel"/>
    <w:tmpl w:val="5F628D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9BE7293"/>
    <w:multiLevelType w:val="multilevel"/>
    <w:tmpl w:val="78DA9E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C013DAD"/>
    <w:multiLevelType w:val="multilevel"/>
    <w:tmpl w:val="B4DE1D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D4E0DDB"/>
    <w:multiLevelType w:val="multilevel"/>
    <w:tmpl w:val="9E28CB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E922936"/>
    <w:multiLevelType w:val="multilevel"/>
    <w:tmpl w:val="78F844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52028A3"/>
    <w:multiLevelType w:val="multilevel"/>
    <w:tmpl w:val="424025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5C968AF"/>
    <w:multiLevelType w:val="multilevel"/>
    <w:tmpl w:val="88AE15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6D76F16"/>
    <w:multiLevelType w:val="multilevel"/>
    <w:tmpl w:val="BDC01D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8DC587C"/>
    <w:multiLevelType w:val="multilevel"/>
    <w:tmpl w:val="A2F65F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D0C7AD2"/>
    <w:multiLevelType w:val="multilevel"/>
    <w:tmpl w:val="1A64D3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12C3D36"/>
    <w:multiLevelType w:val="multilevel"/>
    <w:tmpl w:val="FC923A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3326780"/>
    <w:multiLevelType w:val="multilevel"/>
    <w:tmpl w:val="B62AF9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33A1D80"/>
    <w:multiLevelType w:val="multilevel"/>
    <w:tmpl w:val="E326DD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4214DEA"/>
    <w:multiLevelType w:val="multilevel"/>
    <w:tmpl w:val="A5648E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69137EC"/>
    <w:multiLevelType w:val="multilevel"/>
    <w:tmpl w:val="21922F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2314DDC"/>
    <w:multiLevelType w:val="multilevel"/>
    <w:tmpl w:val="4F781C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AE51F77"/>
    <w:multiLevelType w:val="multilevel"/>
    <w:tmpl w:val="8F2635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B090B5E"/>
    <w:multiLevelType w:val="multilevel"/>
    <w:tmpl w:val="689C96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22E1B9D"/>
    <w:multiLevelType w:val="multilevel"/>
    <w:tmpl w:val="0A42C0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6317CC7"/>
    <w:multiLevelType w:val="multilevel"/>
    <w:tmpl w:val="778EEC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7AB3A33"/>
    <w:multiLevelType w:val="multilevel"/>
    <w:tmpl w:val="CBF657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81F7F39"/>
    <w:multiLevelType w:val="multilevel"/>
    <w:tmpl w:val="F94A49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EEB5912"/>
    <w:multiLevelType w:val="multilevel"/>
    <w:tmpl w:val="990607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34"/>
  </w:num>
  <w:num w:numId="3">
    <w:abstractNumId w:val="20"/>
  </w:num>
  <w:num w:numId="4">
    <w:abstractNumId w:val="4"/>
  </w:num>
  <w:num w:numId="5">
    <w:abstractNumId w:val="16"/>
  </w:num>
  <w:num w:numId="6">
    <w:abstractNumId w:val="3"/>
  </w:num>
  <w:num w:numId="7">
    <w:abstractNumId w:val="27"/>
  </w:num>
  <w:num w:numId="8">
    <w:abstractNumId w:val="6"/>
  </w:num>
  <w:num w:numId="9">
    <w:abstractNumId w:val="13"/>
  </w:num>
  <w:num w:numId="10">
    <w:abstractNumId w:val="28"/>
  </w:num>
  <w:num w:numId="11">
    <w:abstractNumId w:val="24"/>
  </w:num>
  <w:num w:numId="12">
    <w:abstractNumId w:val="17"/>
  </w:num>
  <w:num w:numId="13">
    <w:abstractNumId w:val="35"/>
  </w:num>
  <w:num w:numId="14">
    <w:abstractNumId w:val="36"/>
  </w:num>
  <w:num w:numId="15">
    <w:abstractNumId w:val="23"/>
  </w:num>
  <w:num w:numId="16">
    <w:abstractNumId w:val="2"/>
  </w:num>
  <w:num w:numId="17">
    <w:abstractNumId w:val="8"/>
  </w:num>
  <w:num w:numId="18">
    <w:abstractNumId w:val="29"/>
  </w:num>
  <w:num w:numId="19">
    <w:abstractNumId w:val="37"/>
  </w:num>
  <w:num w:numId="20">
    <w:abstractNumId w:val="22"/>
  </w:num>
  <w:num w:numId="21">
    <w:abstractNumId w:val="1"/>
  </w:num>
  <w:num w:numId="22">
    <w:abstractNumId w:val="11"/>
  </w:num>
  <w:num w:numId="23">
    <w:abstractNumId w:val="5"/>
  </w:num>
  <w:num w:numId="24">
    <w:abstractNumId w:val="21"/>
  </w:num>
  <w:num w:numId="25">
    <w:abstractNumId w:val="31"/>
  </w:num>
  <w:num w:numId="26">
    <w:abstractNumId w:val="9"/>
  </w:num>
  <w:num w:numId="27">
    <w:abstractNumId w:val="14"/>
  </w:num>
  <w:num w:numId="28">
    <w:abstractNumId w:val="19"/>
  </w:num>
  <w:num w:numId="29">
    <w:abstractNumId w:val="25"/>
  </w:num>
  <w:num w:numId="30">
    <w:abstractNumId w:val="26"/>
  </w:num>
  <w:num w:numId="31">
    <w:abstractNumId w:val="12"/>
  </w:num>
  <w:num w:numId="32">
    <w:abstractNumId w:val="7"/>
  </w:num>
  <w:num w:numId="33">
    <w:abstractNumId w:val="10"/>
  </w:num>
  <w:num w:numId="34">
    <w:abstractNumId w:val="33"/>
  </w:num>
  <w:num w:numId="35">
    <w:abstractNumId w:val="30"/>
  </w:num>
  <w:num w:numId="36">
    <w:abstractNumId w:val="32"/>
  </w:num>
  <w:num w:numId="37">
    <w:abstractNumId w:val="0"/>
  </w:num>
  <w:num w:numId="38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50A34"/>
    <w:rsid w:val="00650A34"/>
    <w:rsid w:val="00A03B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A34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650A3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50A3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650A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650A3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50A3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650A3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650A34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650A34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650A34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50A34"/>
    <w:rPr>
      <w:lang w:val="en-US"/>
    </w:rPr>
  </w:style>
  <w:style w:type="paragraph" w:styleId="a5">
    <w:name w:val="Normal Indent"/>
    <w:basedOn w:val="a"/>
    <w:uiPriority w:val="99"/>
    <w:unhideWhenUsed/>
    <w:rsid w:val="00650A34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650A34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650A3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650A3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650A3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650A34"/>
    <w:rPr>
      <w:i/>
      <w:iCs/>
    </w:rPr>
  </w:style>
  <w:style w:type="character" w:styleId="ab">
    <w:name w:val="Hyperlink"/>
    <w:basedOn w:val="a0"/>
    <w:uiPriority w:val="99"/>
    <w:unhideWhenUsed/>
    <w:rsid w:val="00650A34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650A34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650A34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List Paragraph"/>
    <w:basedOn w:val="a"/>
    <w:uiPriority w:val="34"/>
    <w:qFormat/>
    <w:rsid w:val="00650A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4c04" TargetMode="External"/><Relationship Id="rId21" Type="http://schemas.openxmlformats.org/officeDocument/2006/relationships/hyperlink" Target="https://m.edsoo.ru/7f41393a" TargetMode="External"/><Relationship Id="rId34" Type="http://schemas.openxmlformats.org/officeDocument/2006/relationships/hyperlink" Target="https://m.edsoo.ru/7f414a6a" TargetMode="External"/><Relationship Id="rId42" Type="http://schemas.openxmlformats.org/officeDocument/2006/relationships/hyperlink" Target="https://m.edsoo.ru/7f416a9a" TargetMode="External"/><Relationship Id="rId47" Type="http://schemas.openxmlformats.org/officeDocument/2006/relationships/hyperlink" Target="https://m.edsoo.ru/7f416a9a" TargetMode="External"/><Relationship Id="rId50" Type="http://schemas.openxmlformats.org/officeDocument/2006/relationships/hyperlink" Target="https://m.edsoo.ru/7f4168ec" TargetMode="External"/><Relationship Id="rId55" Type="http://schemas.openxmlformats.org/officeDocument/2006/relationships/hyperlink" Target="https://m.edsoo.ru/7f418bce" TargetMode="External"/><Relationship Id="rId63" Type="http://schemas.openxmlformats.org/officeDocument/2006/relationships/hyperlink" Target="https://m.edsoo.ru/7f418a34" TargetMode="External"/><Relationship Id="rId68" Type="http://schemas.openxmlformats.org/officeDocument/2006/relationships/hyperlink" Target="https://m.edsoo.ru/7f41adc0" TargetMode="External"/><Relationship Id="rId76" Type="http://schemas.openxmlformats.org/officeDocument/2006/relationships/hyperlink" Target="https://m.edsoo.ru/7f41adc0" TargetMode="External"/><Relationship Id="rId84" Type="http://schemas.openxmlformats.org/officeDocument/2006/relationships/hyperlink" Target="https://m.edsoo.ru/7f41ac44" TargetMode="External"/><Relationship Id="rId89" Type="http://schemas.openxmlformats.org/officeDocument/2006/relationships/hyperlink" Target="https://m.edsoo.ru/7f41ac44" TargetMode="External"/><Relationship Id="rId97" Type="http://schemas.openxmlformats.org/officeDocument/2006/relationships/fontTable" Target="fontTable.xml"/><Relationship Id="rId7" Type="http://schemas.openxmlformats.org/officeDocument/2006/relationships/hyperlink" Target="https://m.edsoo.ru/7f41393a" TargetMode="External"/><Relationship Id="rId71" Type="http://schemas.openxmlformats.org/officeDocument/2006/relationships/hyperlink" Target="https://m.edsoo.ru/7f41adc0" TargetMode="External"/><Relationship Id="rId92" Type="http://schemas.openxmlformats.org/officeDocument/2006/relationships/hyperlink" Target="https://www.hrono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393a" TargetMode="External"/><Relationship Id="rId29" Type="http://schemas.openxmlformats.org/officeDocument/2006/relationships/hyperlink" Target="https://m.edsoo.ru/7f414c04" TargetMode="External"/><Relationship Id="rId11" Type="http://schemas.openxmlformats.org/officeDocument/2006/relationships/hyperlink" Target="https://m.edsoo.ru/7f41393a" TargetMode="External"/><Relationship Id="rId24" Type="http://schemas.openxmlformats.org/officeDocument/2006/relationships/hyperlink" Target="https://m.edsoo.ru/7f414c04" TargetMode="External"/><Relationship Id="rId32" Type="http://schemas.openxmlformats.org/officeDocument/2006/relationships/hyperlink" Target="https://m.edsoo.ru/7f414a6a" TargetMode="External"/><Relationship Id="rId37" Type="http://schemas.openxmlformats.org/officeDocument/2006/relationships/hyperlink" Target="https://m.edsoo.ru/7f414a6a" TargetMode="External"/><Relationship Id="rId40" Type="http://schemas.openxmlformats.org/officeDocument/2006/relationships/hyperlink" Target="https://m.edsoo.ru/7f416a9a" TargetMode="External"/><Relationship Id="rId45" Type="http://schemas.openxmlformats.org/officeDocument/2006/relationships/hyperlink" Target="https://m.edsoo.ru/7f416a9a" TargetMode="External"/><Relationship Id="rId53" Type="http://schemas.openxmlformats.org/officeDocument/2006/relationships/hyperlink" Target="https://m.edsoo.ru/7f418bce" TargetMode="External"/><Relationship Id="rId58" Type="http://schemas.openxmlformats.org/officeDocument/2006/relationships/hyperlink" Target="https://m.edsoo.ru/7f418bce" TargetMode="External"/><Relationship Id="rId66" Type="http://schemas.openxmlformats.org/officeDocument/2006/relationships/hyperlink" Target="https://m.edsoo.ru/7f418a34" TargetMode="External"/><Relationship Id="rId74" Type="http://schemas.openxmlformats.org/officeDocument/2006/relationships/hyperlink" Target="https://m.edsoo.ru/7f41adc0" TargetMode="External"/><Relationship Id="rId79" Type="http://schemas.openxmlformats.org/officeDocument/2006/relationships/hyperlink" Target="https://m.edsoo.ru/7f41ac44" TargetMode="External"/><Relationship Id="rId87" Type="http://schemas.openxmlformats.org/officeDocument/2006/relationships/hyperlink" Target="https://m.edsoo.ru/7f41ac44" TargetMode="External"/><Relationship Id="rId5" Type="http://schemas.openxmlformats.org/officeDocument/2006/relationships/hyperlink" Target="https://m.edsoo.ru/7f41393a" TargetMode="External"/><Relationship Id="rId61" Type="http://schemas.openxmlformats.org/officeDocument/2006/relationships/hyperlink" Target="https://m.edsoo.ru/7f418bce" TargetMode="External"/><Relationship Id="rId82" Type="http://schemas.openxmlformats.org/officeDocument/2006/relationships/hyperlink" Target="https://m.edsoo.ru/7f41ac44" TargetMode="External"/><Relationship Id="rId90" Type="http://schemas.openxmlformats.org/officeDocument/2006/relationships/hyperlink" Target="https://m.edsoo.ru/7f41ac44" TargetMode="External"/><Relationship Id="rId95" Type="http://schemas.openxmlformats.org/officeDocument/2006/relationships/hyperlink" Target="https://www.hrono.ru/" TargetMode="External"/><Relationship Id="rId19" Type="http://schemas.openxmlformats.org/officeDocument/2006/relationships/hyperlink" Target="https://m.edsoo.ru/7f41393a" TargetMode="External"/><Relationship Id="rId14" Type="http://schemas.openxmlformats.org/officeDocument/2006/relationships/hyperlink" Target="https://m.edsoo.ru/7f41393a" TargetMode="External"/><Relationship Id="rId22" Type="http://schemas.openxmlformats.org/officeDocument/2006/relationships/hyperlink" Target="https://m.edsoo.ru/7f414c04" TargetMode="External"/><Relationship Id="rId27" Type="http://schemas.openxmlformats.org/officeDocument/2006/relationships/hyperlink" Target="https://m.edsoo.ru/7f414c04" TargetMode="External"/><Relationship Id="rId30" Type="http://schemas.openxmlformats.org/officeDocument/2006/relationships/hyperlink" Target="https://m.edsoo.ru/7f414c04" TargetMode="External"/><Relationship Id="rId35" Type="http://schemas.openxmlformats.org/officeDocument/2006/relationships/hyperlink" Target="https://m.edsoo.ru/7f414a6a" TargetMode="External"/><Relationship Id="rId43" Type="http://schemas.openxmlformats.org/officeDocument/2006/relationships/hyperlink" Target="https://m.edsoo.ru/7f416a9a" TargetMode="External"/><Relationship Id="rId48" Type="http://schemas.openxmlformats.org/officeDocument/2006/relationships/hyperlink" Target="https://m.edsoo.ru/7f4168ec" TargetMode="External"/><Relationship Id="rId56" Type="http://schemas.openxmlformats.org/officeDocument/2006/relationships/hyperlink" Target="https://m.edsoo.ru/7f418bce" TargetMode="External"/><Relationship Id="rId64" Type="http://schemas.openxmlformats.org/officeDocument/2006/relationships/hyperlink" Target="https://m.edsoo.ru/7f418a34" TargetMode="External"/><Relationship Id="rId69" Type="http://schemas.openxmlformats.org/officeDocument/2006/relationships/hyperlink" Target="https://m.edsoo.ru/7f41adc0" TargetMode="External"/><Relationship Id="rId77" Type="http://schemas.openxmlformats.org/officeDocument/2006/relationships/hyperlink" Target="https://m.edsoo.ru/7f41adc0" TargetMode="External"/><Relationship Id="rId8" Type="http://schemas.openxmlformats.org/officeDocument/2006/relationships/hyperlink" Target="https://m.edsoo.ru/7f41393a" TargetMode="External"/><Relationship Id="rId51" Type="http://schemas.openxmlformats.org/officeDocument/2006/relationships/hyperlink" Target="https://m.edsoo.ru/7f4168ec" TargetMode="External"/><Relationship Id="rId72" Type="http://schemas.openxmlformats.org/officeDocument/2006/relationships/hyperlink" Target="https://m.edsoo.ru/7f41adc0" TargetMode="External"/><Relationship Id="rId80" Type="http://schemas.openxmlformats.org/officeDocument/2006/relationships/hyperlink" Target="https://m.edsoo.ru/7f41ac44" TargetMode="External"/><Relationship Id="rId85" Type="http://schemas.openxmlformats.org/officeDocument/2006/relationships/hyperlink" Target="https://m.edsoo.ru/7f41ac44" TargetMode="External"/><Relationship Id="rId93" Type="http://schemas.openxmlformats.org/officeDocument/2006/relationships/hyperlink" Target="https://www.prosv.ru" TargetMode="External"/><Relationship Id="rId98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https://m.edsoo.ru/7f41393a" TargetMode="External"/><Relationship Id="rId17" Type="http://schemas.openxmlformats.org/officeDocument/2006/relationships/hyperlink" Target="https://m.edsoo.ru/7f41393a" TargetMode="External"/><Relationship Id="rId25" Type="http://schemas.openxmlformats.org/officeDocument/2006/relationships/hyperlink" Target="https://m.edsoo.ru/7f414c04" TargetMode="External"/><Relationship Id="rId33" Type="http://schemas.openxmlformats.org/officeDocument/2006/relationships/hyperlink" Target="https://m.edsoo.ru/7f414a6a" TargetMode="External"/><Relationship Id="rId38" Type="http://schemas.openxmlformats.org/officeDocument/2006/relationships/hyperlink" Target="https://m.edsoo.ru/7f414a6a" TargetMode="External"/><Relationship Id="rId46" Type="http://schemas.openxmlformats.org/officeDocument/2006/relationships/hyperlink" Target="https://m.edsoo.ru/7f416a9a" TargetMode="External"/><Relationship Id="rId59" Type="http://schemas.openxmlformats.org/officeDocument/2006/relationships/hyperlink" Target="https://m.edsoo.ru/7f418bce" TargetMode="External"/><Relationship Id="rId67" Type="http://schemas.openxmlformats.org/officeDocument/2006/relationships/hyperlink" Target="https://m.edsoo.ru/7f418a34" TargetMode="External"/><Relationship Id="rId20" Type="http://schemas.openxmlformats.org/officeDocument/2006/relationships/hyperlink" Target="https://m.edsoo.ru/7f41393a" TargetMode="External"/><Relationship Id="rId41" Type="http://schemas.openxmlformats.org/officeDocument/2006/relationships/hyperlink" Target="https://m.edsoo.ru/7f416a9a" TargetMode="External"/><Relationship Id="rId54" Type="http://schemas.openxmlformats.org/officeDocument/2006/relationships/hyperlink" Target="https://m.edsoo.ru/7f418bce" TargetMode="External"/><Relationship Id="rId62" Type="http://schemas.openxmlformats.org/officeDocument/2006/relationships/hyperlink" Target="https://m.edsoo.ru/7f418a34" TargetMode="External"/><Relationship Id="rId70" Type="http://schemas.openxmlformats.org/officeDocument/2006/relationships/hyperlink" Target="https://m.edsoo.ru/7f41adc0" TargetMode="External"/><Relationship Id="rId75" Type="http://schemas.openxmlformats.org/officeDocument/2006/relationships/hyperlink" Target="https://m.edsoo.ru/7f41adc0" TargetMode="External"/><Relationship Id="rId83" Type="http://schemas.openxmlformats.org/officeDocument/2006/relationships/hyperlink" Target="https://m.edsoo.ru/7f41ac44" TargetMode="External"/><Relationship Id="rId88" Type="http://schemas.openxmlformats.org/officeDocument/2006/relationships/hyperlink" Target="https://m.edsoo.ru/7f41ac44" TargetMode="External"/><Relationship Id="rId91" Type="http://schemas.openxmlformats.org/officeDocument/2006/relationships/hyperlink" Target="http://www.hrono.ru/" TargetMode="External"/><Relationship Id="rId96" Type="http://schemas.openxmlformats.org/officeDocument/2006/relationships/hyperlink" Target="https://www.prosv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393a" TargetMode="External"/><Relationship Id="rId15" Type="http://schemas.openxmlformats.org/officeDocument/2006/relationships/hyperlink" Target="https://m.edsoo.ru/7f41393a" TargetMode="External"/><Relationship Id="rId23" Type="http://schemas.openxmlformats.org/officeDocument/2006/relationships/hyperlink" Target="https://m.edsoo.ru/7f414c04" TargetMode="External"/><Relationship Id="rId28" Type="http://schemas.openxmlformats.org/officeDocument/2006/relationships/hyperlink" Target="https://m.edsoo.ru/7f414c04" TargetMode="External"/><Relationship Id="rId36" Type="http://schemas.openxmlformats.org/officeDocument/2006/relationships/hyperlink" Target="https://m.edsoo.ru/7f414a6a" TargetMode="External"/><Relationship Id="rId49" Type="http://schemas.openxmlformats.org/officeDocument/2006/relationships/hyperlink" Target="https://m.edsoo.ru/7f4168ec" TargetMode="External"/><Relationship Id="rId57" Type="http://schemas.openxmlformats.org/officeDocument/2006/relationships/hyperlink" Target="https://m.edsoo.ru/7f418bce" TargetMode="External"/><Relationship Id="rId10" Type="http://schemas.openxmlformats.org/officeDocument/2006/relationships/hyperlink" Target="https://m.edsoo.ru/7f41393a" TargetMode="External"/><Relationship Id="rId31" Type="http://schemas.openxmlformats.org/officeDocument/2006/relationships/hyperlink" Target="https://m.edsoo.ru/7f414c04" TargetMode="External"/><Relationship Id="rId44" Type="http://schemas.openxmlformats.org/officeDocument/2006/relationships/hyperlink" Target="https://m.edsoo.ru/7f416a9a" TargetMode="External"/><Relationship Id="rId52" Type="http://schemas.openxmlformats.org/officeDocument/2006/relationships/hyperlink" Target="https://m.edsoo.ru/7f4168ec" TargetMode="External"/><Relationship Id="rId60" Type="http://schemas.openxmlformats.org/officeDocument/2006/relationships/hyperlink" Target="https://m.edsoo.ru/7f418bce" TargetMode="External"/><Relationship Id="rId65" Type="http://schemas.openxmlformats.org/officeDocument/2006/relationships/hyperlink" Target="https://m.edsoo.ru/7f418a34" TargetMode="External"/><Relationship Id="rId73" Type="http://schemas.openxmlformats.org/officeDocument/2006/relationships/hyperlink" Target="https://m.edsoo.ru/7f41adc0" TargetMode="External"/><Relationship Id="rId78" Type="http://schemas.openxmlformats.org/officeDocument/2006/relationships/hyperlink" Target="https://m.edsoo.ru/7f41adc0" TargetMode="External"/><Relationship Id="rId81" Type="http://schemas.openxmlformats.org/officeDocument/2006/relationships/hyperlink" Target="https://m.edsoo.ru/7f41ac44" TargetMode="External"/><Relationship Id="rId86" Type="http://schemas.openxmlformats.org/officeDocument/2006/relationships/hyperlink" Target="https://m.edsoo.ru/7f41ac44" TargetMode="External"/><Relationship Id="rId94" Type="http://schemas.openxmlformats.org/officeDocument/2006/relationships/hyperlink" Target="https://www.pros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93a" TargetMode="External"/><Relationship Id="rId13" Type="http://schemas.openxmlformats.org/officeDocument/2006/relationships/hyperlink" Target="https://m.edsoo.ru/7f41393a" TargetMode="External"/><Relationship Id="rId18" Type="http://schemas.openxmlformats.org/officeDocument/2006/relationships/hyperlink" Target="https://m.edsoo.ru/7f41393a" TargetMode="External"/><Relationship Id="rId39" Type="http://schemas.openxmlformats.org/officeDocument/2006/relationships/hyperlink" Target="https://m.edsoo.ru/7f416a9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64</Pages>
  <Words>17565</Words>
  <Characters>100127</Characters>
  <Application>Microsoft Office Word</Application>
  <DocSecurity>0</DocSecurity>
  <Lines>834</Lines>
  <Paragraphs>234</Paragraphs>
  <ScaleCrop>false</ScaleCrop>
  <Company>Microsoft</Company>
  <LinksUpToDate>false</LinksUpToDate>
  <CharactersWithSpaces>117458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2023-10-31T09:41:00Z</dcterms:created>
  <dcterms:modified xsi:type="dcterms:W3CDTF">2023-10-31T09:41:00Z</dcterms:modified>
</cp:coreProperties>
</file>